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F5B10E" w14:textId="779EAE87" w:rsidR="00525018" w:rsidRPr="00CC1963" w:rsidRDefault="00C9060F" w:rsidP="008B7354">
      <w:pPr>
        <w:spacing w:line="276" w:lineRule="auto"/>
        <w:jc w:val="center"/>
        <w:rPr>
          <w:rFonts w:ascii="Trebuchet MS" w:hAnsi="Trebuchet MS"/>
          <w:sz w:val="22"/>
          <w:szCs w:val="22"/>
        </w:rPr>
      </w:pPr>
      <w:r w:rsidRPr="00CC1963">
        <w:rPr>
          <w:rFonts w:ascii="Trebuchet MS" w:hAnsi="Trebuchet MS"/>
          <w:noProof/>
          <w:sz w:val="22"/>
          <w:szCs w:val="22"/>
        </w:rPr>
        <w:drawing>
          <wp:inline distT="0" distB="0" distL="0" distR="0" wp14:anchorId="7375A80A" wp14:editId="03BC7269">
            <wp:extent cx="1179830" cy="403860"/>
            <wp:effectExtent l="0" t="0" r="0"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5"/>
                    <a:stretch>
                      <a:fillRect/>
                    </a:stretch>
                  </pic:blipFill>
                  <pic:spPr bwMode="auto">
                    <a:xfrm>
                      <a:off x="0" y="0"/>
                      <a:ext cx="1179830" cy="403860"/>
                    </a:xfrm>
                    <a:prstGeom prst="rect">
                      <a:avLst/>
                    </a:prstGeom>
                  </pic:spPr>
                </pic:pic>
              </a:graphicData>
            </a:graphic>
          </wp:inline>
        </w:drawing>
      </w:r>
    </w:p>
    <w:p w14:paraId="46E15DE2" w14:textId="77777777" w:rsidR="008B7354" w:rsidRPr="00CC1963" w:rsidRDefault="008B7354" w:rsidP="00083106">
      <w:pPr>
        <w:spacing w:line="276" w:lineRule="auto"/>
        <w:jc w:val="center"/>
        <w:rPr>
          <w:rFonts w:ascii="Trebuchet MS" w:hAnsi="Trebuchet MS"/>
          <w:sz w:val="28"/>
          <w:szCs w:val="28"/>
          <w:lang w:val="el-GR"/>
        </w:rPr>
      </w:pPr>
    </w:p>
    <w:p w14:paraId="6E7CECE6" w14:textId="77777777" w:rsidR="001F13AE" w:rsidRPr="00CC1963" w:rsidRDefault="001F13AE" w:rsidP="00083106">
      <w:pPr>
        <w:spacing w:line="276" w:lineRule="auto"/>
        <w:jc w:val="center"/>
        <w:rPr>
          <w:rFonts w:ascii="Trebuchet MS" w:hAnsi="Trebuchet MS"/>
          <w:sz w:val="28"/>
          <w:szCs w:val="28"/>
          <w:lang w:val="el-GR"/>
        </w:rPr>
      </w:pPr>
    </w:p>
    <w:p w14:paraId="17BF4A0F" w14:textId="2CECC02B" w:rsidR="00525018" w:rsidRPr="00CC1963" w:rsidRDefault="008B7354" w:rsidP="008B7354">
      <w:pPr>
        <w:spacing w:line="276" w:lineRule="auto"/>
        <w:jc w:val="center"/>
        <w:rPr>
          <w:rFonts w:ascii="Trebuchet MS" w:hAnsi="Trebuchet MS"/>
          <w:b/>
          <w:bCs/>
          <w:sz w:val="28"/>
          <w:szCs w:val="28"/>
        </w:rPr>
      </w:pPr>
      <w:r w:rsidRPr="00CC1963">
        <w:rPr>
          <w:rFonts w:ascii="Trebuchet MS" w:hAnsi="Trebuchet MS"/>
          <w:b/>
          <w:bCs/>
          <w:sz w:val="28"/>
          <w:szCs w:val="28"/>
          <w:lang w:val="el-GR"/>
        </w:rPr>
        <w:t>Η</w:t>
      </w:r>
      <w:r w:rsidRPr="00CC1963">
        <w:rPr>
          <w:rFonts w:ascii="Trebuchet MS" w:hAnsi="Trebuchet MS"/>
          <w:b/>
          <w:bCs/>
          <w:sz w:val="28"/>
          <w:szCs w:val="28"/>
        </w:rPr>
        <w:t xml:space="preserve"> </w:t>
      </w:r>
      <w:r w:rsidRPr="00CC1963">
        <w:rPr>
          <w:rFonts w:ascii="Trebuchet MS" w:hAnsi="Trebuchet MS"/>
          <w:b/>
          <w:bCs/>
          <w:sz w:val="28"/>
          <w:szCs w:val="28"/>
          <w:lang w:val="el-GR"/>
        </w:rPr>
        <w:t>διαΝΕΟσις</w:t>
      </w:r>
      <w:r w:rsidRPr="00CC1963">
        <w:rPr>
          <w:rFonts w:ascii="Trebuchet MS" w:hAnsi="Trebuchet MS"/>
          <w:b/>
          <w:bCs/>
          <w:sz w:val="28"/>
          <w:szCs w:val="28"/>
        </w:rPr>
        <w:t xml:space="preserve"> </w:t>
      </w:r>
      <w:r w:rsidRPr="00CC1963">
        <w:rPr>
          <w:rFonts w:ascii="Trebuchet MS" w:hAnsi="Trebuchet MS"/>
          <w:b/>
          <w:bCs/>
          <w:sz w:val="28"/>
          <w:szCs w:val="28"/>
          <w:lang w:val="el-GR"/>
        </w:rPr>
        <w:t>Στο</w:t>
      </w:r>
      <w:r w:rsidRPr="00CC1963">
        <w:rPr>
          <w:rFonts w:ascii="Trebuchet MS" w:hAnsi="Trebuchet MS"/>
          <w:b/>
          <w:bCs/>
          <w:sz w:val="28"/>
          <w:szCs w:val="28"/>
        </w:rPr>
        <w:t xml:space="preserve"> Delphi Economic Forum 202</w:t>
      </w:r>
      <w:r w:rsidR="00CB0826" w:rsidRPr="00CC1963">
        <w:rPr>
          <w:rFonts w:ascii="Trebuchet MS" w:hAnsi="Trebuchet MS"/>
          <w:b/>
          <w:bCs/>
          <w:sz w:val="28"/>
          <w:szCs w:val="28"/>
        </w:rPr>
        <w:t>4</w:t>
      </w:r>
    </w:p>
    <w:p w14:paraId="3EEE5B8B" w14:textId="77777777" w:rsidR="00E52FAD" w:rsidRPr="00CC1963" w:rsidRDefault="00E52FAD" w:rsidP="00083106">
      <w:pPr>
        <w:spacing w:line="276" w:lineRule="auto"/>
        <w:jc w:val="center"/>
        <w:rPr>
          <w:rFonts w:ascii="Trebuchet MS" w:hAnsi="Trebuchet MS"/>
          <w:sz w:val="28"/>
          <w:szCs w:val="28"/>
        </w:rPr>
      </w:pPr>
    </w:p>
    <w:p w14:paraId="3B301C4E" w14:textId="37AFDC50" w:rsidR="00CB0826" w:rsidRPr="00CC1963" w:rsidRDefault="00CB0826" w:rsidP="00CB0826">
      <w:pPr>
        <w:jc w:val="center"/>
        <w:rPr>
          <w:rFonts w:ascii="Trebuchet MS" w:hAnsi="Trebuchet MS"/>
          <w:lang w:val="en-GR"/>
        </w:rPr>
      </w:pPr>
      <w:r w:rsidRPr="00CC1963">
        <w:rPr>
          <w:rFonts w:ascii="Trebuchet MS" w:hAnsi="Trebuchet MS"/>
          <w:lang w:val="en-GR"/>
        </w:rPr>
        <w:t xml:space="preserve">Την Τετάρτη 10/4 </w:t>
      </w:r>
      <w:r w:rsidR="00107DA8">
        <w:rPr>
          <w:rFonts w:ascii="Trebuchet MS" w:hAnsi="Trebuchet MS"/>
          <w:lang w:val="el-GR"/>
        </w:rPr>
        <w:t xml:space="preserve">πραγματοποιήθηκε συζήτηση </w:t>
      </w:r>
      <w:r w:rsidRPr="00CC1963">
        <w:rPr>
          <w:rFonts w:ascii="Trebuchet MS" w:hAnsi="Trebuchet MS"/>
          <w:lang w:val="en-GR"/>
        </w:rPr>
        <w:t xml:space="preserve">για τον πρωτογενή τομέα στην Ελλάδα, και την Πέμπτη 11/4 για τα ευρήματα της δημοσκοπικής έρευνας "Τι </w:t>
      </w:r>
      <w:r w:rsidRPr="00CC1963">
        <w:rPr>
          <w:rFonts w:ascii="Trebuchet MS" w:hAnsi="Trebuchet MS"/>
          <w:lang w:val="el-GR"/>
        </w:rPr>
        <w:t>Π</w:t>
      </w:r>
      <w:r w:rsidRPr="00CC1963">
        <w:rPr>
          <w:rFonts w:ascii="Trebuchet MS" w:hAnsi="Trebuchet MS"/>
          <w:lang w:val="en-GR"/>
        </w:rPr>
        <w:t xml:space="preserve">ιστεύουν </w:t>
      </w:r>
      <w:r w:rsidRPr="00CC1963">
        <w:rPr>
          <w:rFonts w:ascii="Trebuchet MS" w:hAnsi="Trebuchet MS"/>
          <w:lang w:val="el-GR"/>
        </w:rPr>
        <w:t>Ο</w:t>
      </w:r>
      <w:r w:rsidRPr="00CC1963">
        <w:rPr>
          <w:rFonts w:ascii="Trebuchet MS" w:hAnsi="Trebuchet MS"/>
          <w:lang w:val="en-GR"/>
        </w:rPr>
        <w:t>ι Έλληνες 2024".</w:t>
      </w:r>
    </w:p>
    <w:p w14:paraId="477E969C" w14:textId="77777777" w:rsidR="00CB0826" w:rsidRPr="00CC1963" w:rsidRDefault="00CB0826" w:rsidP="008B7354">
      <w:pPr>
        <w:jc w:val="center"/>
        <w:rPr>
          <w:rFonts w:ascii="Trebuchet MS" w:hAnsi="Trebuchet MS"/>
          <w:sz w:val="22"/>
          <w:szCs w:val="22"/>
          <w:lang w:val="en-GR"/>
        </w:rPr>
      </w:pPr>
    </w:p>
    <w:p w14:paraId="5C5F9C23" w14:textId="77777777" w:rsidR="00821D11" w:rsidRPr="00CC1963" w:rsidRDefault="00821D11" w:rsidP="006C403E">
      <w:pPr>
        <w:spacing w:line="276" w:lineRule="auto"/>
        <w:rPr>
          <w:rFonts w:ascii="Trebuchet MS" w:hAnsi="Trebuchet MS"/>
          <w:sz w:val="22"/>
          <w:szCs w:val="22"/>
          <w:lang w:val="el-GR"/>
        </w:rPr>
      </w:pPr>
    </w:p>
    <w:p w14:paraId="5598ADCC" w14:textId="77777777" w:rsidR="001F13AE" w:rsidRPr="00CC1963" w:rsidRDefault="001F13AE" w:rsidP="006C403E">
      <w:pPr>
        <w:spacing w:line="276" w:lineRule="auto"/>
        <w:rPr>
          <w:rFonts w:ascii="Trebuchet MS" w:hAnsi="Trebuchet MS"/>
          <w:sz w:val="22"/>
          <w:szCs w:val="22"/>
          <w:lang w:val="el-GR"/>
        </w:rPr>
      </w:pPr>
    </w:p>
    <w:p w14:paraId="521A67F1" w14:textId="54072E4E" w:rsidR="00CB0826" w:rsidRPr="00CC1963" w:rsidRDefault="00CB0826" w:rsidP="00CB0826">
      <w:pPr>
        <w:spacing w:line="276" w:lineRule="auto"/>
        <w:rPr>
          <w:rFonts w:ascii="Trebuchet MS" w:hAnsi="Trebuchet MS"/>
          <w:sz w:val="22"/>
          <w:szCs w:val="22"/>
          <w:lang w:val="el-GR"/>
        </w:rPr>
      </w:pPr>
      <w:r w:rsidRPr="00CC1963">
        <w:rPr>
          <w:rFonts w:ascii="Trebuchet MS" w:hAnsi="Trebuchet MS"/>
          <w:sz w:val="22"/>
          <w:szCs w:val="22"/>
          <w:lang w:val="en-GR"/>
        </w:rPr>
        <w:t>Η</w:t>
      </w:r>
      <w:r w:rsidRPr="00CC1963">
        <w:rPr>
          <w:rFonts w:ascii="Trebuchet MS" w:hAnsi="Trebuchet MS"/>
          <w:sz w:val="22"/>
          <w:szCs w:val="22"/>
          <w:lang w:val="el-GR"/>
        </w:rPr>
        <w:t xml:space="preserve"> </w:t>
      </w:r>
      <w:r w:rsidRPr="002F2FF1">
        <w:rPr>
          <w:rFonts w:ascii="Trebuchet MS" w:hAnsi="Trebuchet MS"/>
          <w:b/>
          <w:bCs/>
          <w:sz w:val="22"/>
          <w:szCs w:val="22"/>
          <w:lang w:val="en-GR"/>
        </w:rPr>
        <w:t>διαΝΕΟσις</w:t>
      </w:r>
      <w:r w:rsidRPr="00CC1963">
        <w:rPr>
          <w:rFonts w:ascii="Trebuchet MS" w:hAnsi="Trebuchet MS"/>
          <w:sz w:val="22"/>
          <w:szCs w:val="22"/>
          <w:lang w:val="en-GR"/>
        </w:rPr>
        <w:t xml:space="preserve"> για όγδοη συνεχή χρονιά </w:t>
      </w:r>
      <w:r w:rsidRPr="00CC1963">
        <w:rPr>
          <w:rFonts w:ascii="Trebuchet MS" w:hAnsi="Trebuchet MS"/>
          <w:sz w:val="22"/>
          <w:szCs w:val="22"/>
          <w:lang w:val="el-GR"/>
        </w:rPr>
        <w:t>στήριξε</w:t>
      </w:r>
      <w:r w:rsidRPr="00CC1963">
        <w:rPr>
          <w:rFonts w:ascii="Trebuchet MS" w:hAnsi="Trebuchet MS"/>
          <w:sz w:val="22"/>
          <w:szCs w:val="22"/>
          <w:lang w:val="en-GR"/>
        </w:rPr>
        <w:t xml:space="preserve"> ως programming partner το </w:t>
      </w:r>
      <w:hyperlink r:id="rId6" w:history="1">
        <w:r w:rsidRPr="00CC1963">
          <w:rPr>
            <w:rStyle w:val="Hyperlink"/>
            <w:rFonts w:ascii="Trebuchet MS" w:hAnsi="Trebuchet MS"/>
            <w:sz w:val="22"/>
            <w:szCs w:val="22"/>
            <w:lang w:val="en-GR"/>
          </w:rPr>
          <w:t>Οικονομικό Φόρουμ των Δελφών</w:t>
        </w:r>
      </w:hyperlink>
      <w:r w:rsidRPr="00CC1963">
        <w:rPr>
          <w:rFonts w:ascii="Trebuchet MS" w:hAnsi="Trebuchet MS"/>
          <w:sz w:val="22"/>
          <w:szCs w:val="22"/>
          <w:lang w:val="en-GR"/>
        </w:rPr>
        <w:t xml:space="preserve">, το οποίο </w:t>
      </w:r>
      <w:r w:rsidRPr="00CC1963">
        <w:rPr>
          <w:rFonts w:ascii="Trebuchet MS" w:hAnsi="Trebuchet MS"/>
          <w:sz w:val="22"/>
          <w:szCs w:val="22"/>
          <w:lang w:val="el-GR"/>
        </w:rPr>
        <w:t>πραγματοποιήθηκε</w:t>
      </w:r>
      <w:r w:rsidRPr="00CC1963">
        <w:rPr>
          <w:rFonts w:ascii="Trebuchet MS" w:hAnsi="Trebuchet MS"/>
          <w:sz w:val="22"/>
          <w:szCs w:val="22"/>
          <w:lang w:val="en-GR"/>
        </w:rPr>
        <w:t xml:space="preserve"> από την Τετάρτη 10 Απριλίου έως το Σάββατο 13 Απριλίου 2024.</w:t>
      </w:r>
    </w:p>
    <w:p w14:paraId="33DE644F" w14:textId="77777777" w:rsidR="00CB0826" w:rsidRPr="00CC1963" w:rsidRDefault="00CB0826" w:rsidP="00CB0826">
      <w:pPr>
        <w:spacing w:line="276" w:lineRule="auto"/>
        <w:rPr>
          <w:rFonts w:ascii="Trebuchet MS" w:hAnsi="Trebuchet MS"/>
          <w:sz w:val="22"/>
          <w:szCs w:val="22"/>
          <w:lang w:val="el-GR"/>
        </w:rPr>
      </w:pPr>
    </w:p>
    <w:p w14:paraId="5A12684F" w14:textId="46374B44" w:rsidR="00CB0826" w:rsidRPr="00CC1963" w:rsidRDefault="00CB0826" w:rsidP="00CB0826">
      <w:pPr>
        <w:spacing w:line="276" w:lineRule="auto"/>
        <w:rPr>
          <w:rFonts w:ascii="Trebuchet MS" w:hAnsi="Trebuchet MS"/>
          <w:sz w:val="22"/>
          <w:szCs w:val="22"/>
          <w:lang w:val="en-GR"/>
        </w:rPr>
      </w:pPr>
      <w:r w:rsidRPr="00CC1963">
        <w:rPr>
          <w:rFonts w:ascii="Trebuchet MS" w:hAnsi="Trebuchet MS"/>
          <w:sz w:val="22"/>
          <w:szCs w:val="22"/>
          <w:lang w:val="en-GR"/>
        </w:rPr>
        <w:t xml:space="preserve">Στο πλαίσιο αυτό, η διαΝΕΟσις </w:t>
      </w:r>
      <w:hyperlink r:id="rId7" w:history="1">
        <w:r w:rsidRPr="00CC1963">
          <w:rPr>
            <w:rStyle w:val="Hyperlink"/>
            <w:rFonts w:ascii="Trebuchet MS" w:hAnsi="Trebuchet MS"/>
            <w:sz w:val="22"/>
            <w:szCs w:val="22"/>
            <w:lang w:val="el-GR"/>
          </w:rPr>
          <w:t>διοργάνωσε</w:t>
        </w:r>
      </w:hyperlink>
      <w:r w:rsidRPr="00CC1963">
        <w:rPr>
          <w:rFonts w:ascii="Trebuchet MS" w:hAnsi="Trebuchet MS"/>
          <w:sz w:val="22"/>
          <w:szCs w:val="22"/>
          <w:lang w:val="en-GR"/>
        </w:rPr>
        <w:t xml:space="preserve"> δύο συζητήσεις, ενώ στελέχη της </w:t>
      </w:r>
      <w:r w:rsidRPr="00CC1963">
        <w:rPr>
          <w:rFonts w:ascii="Trebuchet MS" w:hAnsi="Trebuchet MS"/>
          <w:sz w:val="22"/>
          <w:szCs w:val="22"/>
          <w:lang w:val="el-GR"/>
        </w:rPr>
        <w:t>συμμετείχαν</w:t>
      </w:r>
      <w:r w:rsidRPr="00CC1963">
        <w:rPr>
          <w:rFonts w:ascii="Trebuchet MS" w:hAnsi="Trebuchet MS"/>
          <w:sz w:val="22"/>
          <w:szCs w:val="22"/>
          <w:lang w:val="en-GR"/>
        </w:rPr>
        <w:t xml:space="preserve"> σε τέσσερις επιπλέον συζητήσεις.</w:t>
      </w:r>
    </w:p>
    <w:p w14:paraId="41D68F7C" w14:textId="77777777" w:rsidR="00CB0826" w:rsidRPr="00CC1963" w:rsidRDefault="00CB0826" w:rsidP="00CB0826">
      <w:pPr>
        <w:spacing w:line="276" w:lineRule="auto"/>
        <w:rPr>
          <w:rFonts w:ascii="Trebuchet MS" w:hAnsi="Trebuchet MS"/>
          <w:sz w:val="22"/>
          <w:szCs w:val="22"/>
          <w:lang w:val="en-GR"/>
        </w:rPr>
      </w:pPr>
    </w:p>
    <w:p w14:paraId="645F30FF" w14:textId="7A2EB0A6" w:rsidR="00CB0826" w:rsidRPr="00CC1963" w:rsidRDefault="00CB0826" w:rsidP="00CB0826">
      <w:pPr>
        <w:spacing w:line="276" w:lineRule="auto"/>
        <w:rPr>
          <w:rFonts w:ascii="Trebuchet MS" w:hAnsi="Trebuchet MS"/>
          <w:sz w:val="22"/>
          <w:szCs w:val="22"/>
          <w:lang w:val="el-GR"/>
        </w:rPr>
      </w:pPr>
      <w:r w:rsidRPr="00CC1963">
        <w:rPr>
          <w:rFonts w:ascii="Trebuchet MS" w:hAnsi="Trebuchet MS"/>
          <w:sz w:val="22"/>
          <w:szCs w:val="22"/>
          <w:lang w:val="en-GR"/>
        </w:rPr>
        <w:t>Η πρώτη συζήτηση πραγματοποιήθηκε την Τετάρτη 10 Απριλίου, στις 15:45 στην αίθουσα Amphictyon Hall στο ξενοδοχείο Anemolia στην Αράχωβα, και είχε θέμα "</w:t>
      </w:r>
      <w:r w:rsidRPr="002F2FF1">
        <w:rPr>
          <w:rFonts w:ascii="Trebuchet MS" w:hAnsi="Trebuchet MS"/>
          <w:b/>
          <w:bCs/>
          <w:sz w:val="22"/>
          <w:szCs w:val="22"/>
          <w:lang w:val="en-GR"/>
        </w:rPr>
        <w:t>Προοπτικές και Προκλήσεις στον Πρωτογενή Τομέα Παραγωγής</w:t>
      </w:r>
      <w:r w:rsidRPr="002F2FF1">
        <w:rPr>
          <w:rFonts w:ascii="Trebuchet MS" w:hAnsi="Trebuchet MS"/>
          <w:sz w:val="22"/>
          <w:szCs w:val="22"/>
          <w:lang w:val="en-GR"/>
        </w:rPr>
        <w:t>".</w:t>
      </w:r>
      <w:r w:rsidRPr="00CC1963">
        <w:rPr>
          <w:rFonts w:ascii="Trebuchet MS" w:hAnsi="Trebuchet MS"/>
          <w:sz w:val="22"/>
          <w:szCs w:val="22"/>
          <w:lang w:val="en-GR"/>
        </w:rPr>
        <w:t xml:space="preserve"> Αφορμή για τη συζήτηση αποτέλεσε </w:t>
      </w:r>
      <w:hyperlink r:id="rId8" w:history="1">
        <w:r w:rsidRPr="00CC1963">
          <w:rPr>
            <w:rStyle w:val="Hyperlink"/>
            <w:rFonts w:ascii="Trebuchet MS" w:hAnsi="Trebuchet MS"/>
            <w:sz w:val="22"/>
            <w:szCs w:val="22"/>
            <w:lang w:val="en-GR"/>
          </w:rPr>
          <w:t>σειρά μελετών</w:t>
        </w:r>
      </w:hyperlink>
      <w:r w:rsidRPr="00CC1963">
        <w:rPr>
          <w:rFonts w:ascii="Trebuchet MS" w:hAnsi="Trebuchet MS"/>
          <w:sz w:val="22"/>
          <w:szCs w:val="22"/>
          <w:lang w:val="en-GR"/>
        </w:rPr>
        <w:t> της διαΝΕΟσις για την κατάσταση της αγροτικής παραγωγής στη χώρα που περιγράφει ένα νέο μοντέλο ανάπτυξης του πρωτογενούς τομέα της οικονομίας.</w:t>
      </w:r>
      <w:r w:rsidRPr="00CC1963">
        <w:rPr>
          <w:rFonts w:ascii="Trebuchet MS" w:hAnsi="Trebuchet MS"/>
          <w:sz w:val="22"/>
          <w:szCs w:val="22"/>
          <w:lang w:val="el-GR"/>
        </w:rPr>
        <w:t xml:space="preserve"> Μπορείτε να παρακολουθήσετε ολόκληρη τη συζήτηση </w:t>
      </w:r>
      <w:hyperlink r:id="rId9" w:history="1">
        <w:r w:rsidRPr="00CC1963">
          <w:rPr>
            <w:rStyle w:val="Hyperlink"/>
            <w:rFonts w:ascii="Trebuchet MS" w:hAnsi="Trebuchet MS"/>
            <w:sz w:val="22"/>
            <w:szCs w:val="22"/>
            <w:lang w:val="el-GR"/>
          </w:rPr>
          <w:t>εδώ</w:t>
        </w:r>
      </w:hyperlink>
      <w:r w:rsidRPr="00CC1963">
        <w:rPr>
          <w:rFonts w:ascii="Trebuchet MS" w:hAnsi="Trebuchet MS"/>
          <w:sz w:val="22"/>
          <w:szCs w:val="22"/>
          <w:lang w:val="el-GR"/>
        </w:rPr>
        <w:t>.</w:t>
      </w:r>
    </w:p>
    <w:p w14:paraId="55CCA13E" w14:textId="77777777" w:rsidR="00CB0826" w:rsidRPr="00CC1963" w:rsidRDefault="00CB0826" w:rsidP="00CB0826">
      <w:pPr>
        <w:spacing w:line="276" w:lineRule="auto"/>
        <w:rPr>
          <w:rFonts w:ascii="Trebuchet MS" w:hAnsi="Trebuchet MS"/>
          <w:sz w:val="22"/>
          <w:szCs w:val="22"/>
          <w:lang w:val="el-GR"/>
        </w:rPr>
      </w:pPr>
    </w:p>
    <w:p w14:paraId="2238B27A" w14:textId="10BEBC50" w:rsidR="00CB0826" w:rsidRPr="00CC1963" w:rsidRDefault="00CB0826" w:rsidP="004724C1">
      <w:pPr>
        <w:tabs>
          <w:tab w:val="num" w:pos="720"/>
        </w:tabs>
        <w:spacing w:line="276" w:lineRule="auto"/>
        <w:rPr>
          <w:rFonts w:ascii="Trebuchet MS" w:hAnsi="Trebuchet MS"/>
          <w:sz w:val="22"/>
          <w:szCs w:val="22"/>
          <w:lang w:val="el-GR"/>
        </w:rPr>
      </w:pPr>
      <w:r w:rsidRPr="00CC1963">
        <w:rPr>
          <w:rFonts w:ascii="Trebuchet MS" w:hAnsi="Trebuchet MS"/>
          <w:sz w:val="22"/>
          <w:szCs w:val="22"/>
          <w:lang w:val="en-GR"/>
        </w:rPr>
        <w:t>Στη συζήτηση, την οποία συντόνισε η Διευθύντρια Ερευνών της διαΝΕΟσις </w:t>
      </w:r>
      <w:r w:rsidRPr="002F2FF1">
        <w:rPr>
          <w:rFonts w:ascii="Trebuchet MS" w:hAnsi="Trebuchet MS"/>
          <w:b/>
          <w:bCs/>
          <w:sz w:val="22"/>
          <w:szCs w:val="22"/>
          <w:lang w:val="en-GR"/>
        </w:rPr>
        <w:t>Φαίη Μακαντάση</w:t>
      </w:r>
      <w:r w:rsidRPr="00CC1963">
        <w:rPr>
          <w:rFonts w:ascii="Trebuchet MS" w:hAnsi="Trebuchet MS"/>
          <w:sz w:val="22"/>
          <w:szCs w:val="22"/>
          <w:lang w:val="en-GR"/>
        </w:rPr>
        <w:t>, συμμετείχαν οι:</w:t>
      </w:r>
      <w:r w:rsidR="004724C1" w:rsidRPr="00CC1963">
        <w:rPr>
          <w:rFonts w:ascii="Trebuchet MS" w:hAnsi="Trebuchet MS"/>
          <w:sz w:val="22"/>
          <w:szCs w:val="22"/>
          <w:lang w:val="el-GR"/>
        </w:rPr>
        <w:t xml:space="preserve"> </w:t>
      </w:r>
      <w:r w:rsidRPr="002F2FF1">
        <w:rPr>
          <w:rFonts w:ascii="Trebuchet MS" w:hAnsi="Trebuchet MS"/>
          <w:b/>
          <w:bCs/>
          <w:sz w:val="22"/>
          <w:szCs w:val="22"/>
          <w:lang w:val="en-GR"/>
        </w:rPr>
        <w:t>Ελευθέριος Αυγενάκης</w:t>
      </w:r>
      <w:r w:rsidRPr="00CC1963">
        <w:rPr>
          <w:rFonts w:ascii="Trebuchet MS" w:hAnsi="Trebuchet MS"/>
          <w:sz w:val="22"/>
          <w:szCs w:val="22"/>
          <w:lang w:val="en-GR"/>
        </w:rPr>
        <w:t>, Υπουργός Αγροτικής Ανάπτυξης και Τροφίμων</w:t>
      </w:r>
      <w:r w:rsidR="004724C1" w:rsidRPr="00CC1963">
        <w:rPr>
          <w:rFonts w:ascii="Trebuchet MS" w:hAnsi="Trebuchet MS"/>
          <w:sz w:val="22"/>
          <w:szCs w:val="22"/>
          <w:lang w:val="el-GR"/>
        </w:rPr>
        <w:t xml:space="preserve">, </w:t>
      </w:r>
      <w:r w:rsidRPr="002F2FF1">
        <w:rPr>
          <w:rFonts w:ascii="Trebuchet MS" w:hAnsi="Trebuchet MS"/>
          <w:b/>
          <w:bCs/>
          <w:sz w:val="22"/>
          <w:szCs w:val="22"/>
          <w:lang w:val="en-GR"/>
        </w:rPr>
        <w:t>Σπυρίδων Κίντζιος</w:t>
      </w:r>
      <w:r w:rsidRPr="00CC1963">
        <w:rPr>
          <w:rFonts w:ascii="Trebuchet MS" w:hAnsi="Trebuchet MS"/>
          <w:sz w:val="22"/>
          <w:szCs w:val="22"/>
          <w:lang w:val="en-GR"/>
        </w:rPr>
        <w:t>, Πρύτανης του Γεωπονικού Πανεπιστημίου Αθηνών</w:t>
      </w:r>
      <w:r w:rsidR="004724C1" w:rsidRPr="00CC1963">
        <w:rPr>
          <w:rFonts w:ascii="Trebuchet MS" w:hAnsi="Trebuchet MS"/>
          <w:sz w:val="22"/>
          <w:szCs w:val="22"/>
          <w:lang w:val="el-GR"/>
        </w:rPr>
        <w:t xml:space="preserve">, </w:t>
      </w:r>
      <w:r w:rsidRPr="002F2FF1">
        <w:rPr>
          <w:rFonts w:ascii="Trebuchet MS" w:hAnsi="Trebuchet MS"/>
          <w:b/>
          <w:bCs/>
          <w:sz w:val="22"/>
          <w:szCs w:val="22"/>
          <w:lang w:val="en-GR"/>
        </w:rPr>
        <w:t>Θεόδωρος Μπένος</w:t>
      </w:r>
      <w:r w:rsidRPr="00CC1963">
        <w:rPr>
          <w:rFonts w:ascii="Trebuchet MS" w:hAnsi="Trebuchet MS"/>
          <w:sz w:val="22"/>
          <w:szCs w:val="22"/>
          <w:lang w:val="en-GR"/>
        </w:rPr>
        <w:t>, Ερευνητής στο Zuyd Πανεπιστήμιο Εφαρμοσμένων Επιστημών</w:t>
      </w:r>
      <w:r w:rsidR="004724C1" w:rsidRPr="00CC1963">
        <w:rPr>
          <w:rFonts w:ascii="Trebuchet MS" w:hAnsi="Trebuchet MS"/>
          <w:sz w:val="22"/>
          <w:szCs w:val="22"/>
          <w:lang w:val="el-GR"/>
        </w:rPr>
        <w:t xml:space="preserve">, </w:t>
      </w:r>
      <w:r w:rsidRPr="002F2FF1">
        <w:rPr>
          <w:rFonts w:ascii="Trebuchet MS" w:hAnsi="Trebuchet MS"/>
          <w:b/>
          <w:bCs/>
          <w:sz w:val="22"/>
          <w:szCs w:val="22"/>
          <w:lang w:val="en-GR"/>
        </w:rPr>
        <w:t>Μαριάννα Σκυλακάκη</w:t>
      </w:r>
      <w:r w:rsidRPr="00CC1963">
        <w:rPr>
          <w:rFonts w:ascii="Trebuchet MS" w:hAnsi="Trebuchet MS"/>
          <w:sz w:val="22"/>
          <w:szCs w:val="22"/>
          <w:lang w:val="en-GR"/>
        </w:rPr>
        <w:t xml:space="preserve">, CEO της αθηΝΕΑ </w:t>
      </w:r>
      <w:r w:rsidR="004724C1" w:rsidRPr="00CC1963">
        <w:rPr>
          <w:rFonts w:ascii="Trebuchet MS" w:hAnsi="Trebuchet MS"/>
          <w:sz w:val="22"/>
          <w:szCs w:val="22"/>
          <w:lang w:val="el-GR"/>
        </w:rPr>
        <w:t xml:space="preserve">και </w:t>
      </w:r>
      <w:r w:rsidRPr="002F2FF1">
        <w:rPr>
          <w:rFonts w:ascii="Trebuchet MS" w:hAnsi="Trebuchet MS"/>
          <w:b/>
          <w:bCs/>
          <w:sz w:val="22"/>
          <w:szCs w:val="22"/>
          <w:lang w:val="en-GR"/>
        </w:rPr>
        <w:t>Έλλη Τσιφόρου</w:t>
      </w:r>
      <w:r w:rsidRPr="00CC1963">
        <w:rPr>
          <w:rFonts w:ascii="Trebuchet MS" w:hAnsi="Trebuchet MS"/>
          <w:sz w:val="22"/>
          <w:szCs w:val="22"/>
          <w:lang w:val="en-GR"/>
        </w:rPr>
        <w:t>, CEO της GAIA ΕΠΙΧΕΙΡΕΙΝ</w:t>
      </w:r>
      <w:r w:rsidR="004724C1" w:rsidRPr="00CC1963">
        <w:rPr>
          <w:rFonts w:ascii="Trebuchet MS" w:hAnsi="Trebuchet MS"/>
          <w:sz w:val="22"/>
          <w:szCs w:val="22"/>
          <w:lang w:val="el-GR"/>
        </w:rPr>
        <w:t>.</w:t>
      </w:r>
    </w:p>
    <w:p w14:paraId="687E8414" w14:textId="77777777" w:rsidR="00CB0826" w:rsidRPr="00CC1963" w:rsidRDefault="00CB0826" w:rsidP="00CB0826">
      <w:pPr>
        <w:spacing w:line="276" w:lineRule="auto"/>
        <w:rPr>
          <w:rFonts w:ascii="Trebuchet MS" w:hAnsi="Trebuchet MS"/>
          <w:sz w:val="22"/>
          <w:szCs w:val="22"/>
          <w:lang w:val="en-GR"/>
        </w:rPr>
      </w:pPr>
    </w:p>
    <w:p w14:paraId="76CCDA11" w14:textId="573CB42B" w:rsidR="00EE2286" w:rsidRPr="00CC1963" w:rsidRDefault="00B40E79" w:rsidP="00EE2286">
      <w:pPr>
        <w:tabs>
          <w:tab w:val="num" w:pos="720"/>
        </w:tabs>
        <w:spacing w:line="276" w:lineRule="auto"/>
        <w:rPr>
          <w:rFonts w:ascii="Trebuchet MS" w:hAnsi="Trebuchet MS"/>
          <w:sz w:val="22"/>
          <w:szCs w:val="22"/>
          <w:lang w:val="el-GR"/>
        </w:rPr>
      </w:pPr>
      <w:r w:rsidRPr="00CC1963">
        <w:rPr>
          <w:rFonts w:ascii="Trebuchet MS" w:hAnsi="Trebuchet MS"/>
          <w:sz w:val="22"/>
          <w:szCs w:val="22"/>
          <w:lang w:val="el-GR"/>
        </w:rPr>
        <w:t>Τη συζήτηση άνοιξε ο</w:t>
      </w:r>
      <w:r w:rsidR="004724C1" w:rsidRPr="00CC1963">
        <w:rPr>
          <w:rFonts w:ascii="Trebuchet MS" w:hAnsi="Trebuchet MS"/>
          <w:sz w:val="22"/>
          <w:szCs w:val="22"/>
          <w:lang w:val="el-GR"/>
        </w:rPr>
        <w:t xml:space="preserve"> </w:t>
      </w:r>
      <w:r w:rsidR="004724C1" w:rsidRPr="002F2FF1">
        <w:rPr>
          <w:rFonts w:ascii="Trebuchet MS" w:hAnsi="Trebuchet MS"/>
          <w:b/>
          <w:bCs/>
          <w:sz w:val="22"/>
          <w:szCs w:val="22"/>
          <w:lang w:val="en-GR"/>
        </w:rPr>
        <w:t>Ελευθέριος Αυγενάκης</w:t>
      </w:r>
      <w:r w:rsidR="004724C1" w:rsidRPr="00CC1963">
        <w:rPr>
          <w:rFonts w:ascii="Trebuchet MS" w:hAnsi="Trebuchet MS"/>
          <w:sz w:val="22"/>
          <w:szCs w:val="22"/>
          <w:lang w:val="en-GR"/>
        </w:rPr>
        <w:t xml:space="preserve">, </w:t>
      </w:r>
      <w:r w:rsidR="0084187B" w:rsidRPr="00CC1963">
        <w:rPr>
          <w:rFonts w:ascii="Trebuchet MS" w:hAnsi="Trebuchet MS"/>
          <w:sz w:val="22"/>
          <w:szCs w:val="22"/>
          <w:lang w:val="el-GR"/>
        </w:rPr>
        <w:t>ο οποίος τ</w:t>
      </w:r>
      <w:r w:rsidR="0084187B" w:rsidRPr="00CC1963">
        <w:rPr>
          <w:rFonts w:ascii="Trebuchet MS" w:hAnsi="Trebuchet MS"/>
          <w:sz w:val="22"/>
          <w:szCs w:val="22"/>
          <w:lang w:val="en-GR"/>
        </w:rPr>
        <w:t>οποθετήθηκε υπέρ των συνεργατικών σχημάτων και μίλησε για την ανάγκη επικαιροποιήσης του θεσμικού πλαισίου λειτουργίας των συνεταιρισμών. Αναφέρθηκε, επίσης, στη δημιουργία οκτώ επιπλέον διεπαγγελματικών οργανώσεων εντός του 2024 που θα προστεθούν στις υπάρχουσες οκτώ. Ο Υπουργός μίλησε</w:t>
      </w:r>
      <w:r w:rsidR="00107DA8">
        <w:rPr>
          <w:rFonts w:ascii="Trebuchet MS" w:hAnsi="Trebuchet MS"/>
          <w:sz w:val="22"/>
          <w:szCs w:val="22"/>
          <w:lang w:val="el-GR"/>
        </w:rPr>
        <w:t xml:space="preserve"> ακόμα</w:t>
      </w:r>
      <w:r w:rsidR="0084187B" w:rsidRPr="00CC1963">
        <w:rPr>
          <w:rFonts w:ascii="Trebuchet MS" w:hAnsi="Trebuchet MS"/>
          <w:sz w:val="22"/>
          <w:szCs w:val="22"/>
          <w:lang w:val="en-GR"/>
        </w:rPr>
        <w:t xml:space="preserve"> για την προσπάθεια ενίσχυσης των νέων αγροτών, καθώς και </w:t>
      </w:r>
      <w:r w:rsidR="00575622">
        <w:rPr>
          <w:rFonts w:ascii="Trebuchet MS" w:hAnsi="Trebuchet MS"/>
          <w:sz w:val="22"/>
          <w:szCs w:val="22"/>
          <w:lang w:val="el-GR"/>
        </w:rPr>
        <w:t>της</w:t>
      </w:r>
      <w:r w:rsidR="0084187B" w:rsidRPr="00CC1963">
        <w:rPr>
          <w:rFonts w:ascii="Trebuchet MS" w:hAnsi="Trebuchet MS"/>
          <w:sz w:val="22"/>
          <w:szCs w:val="22"/>
          <w:lang w:val="en-GR"/>
        </w:rPr>
        <w:t xml:space="preserve"> επένδυση</w:t>
      </w:r>
      <w:r w:rsidR="00575622">
        <w:rPr>
          <w:rFonts w:ascii="Trebuchet MS" w:hAnsi="Trebuchet MS"/>
          <w:sz w:val="22"/>
          <w:szCs w:val="22"/>
          <w:lang w:val="el-GR"/>
        </w:rPr>
        <w:t>ς</w:t>
      </w:r>
      <w:r w:rsidR="0084187B" w:rsidRPr="00CC1963">
        <w:rPr>
          <w:rFonts w:ascii="Trebuchet MS" w:hAnsi="Trebuchet MS"/>
          <w:sz w:val="22"/>
          <w:szCs w:val="22"/>
          <w:lang w:val="en-GR"/>
        </w:rPr>
        <w:t xml:space="preserve"> στην εκπαίδευση των αγροτών, τ</w:t>
      </w:r>
      <w:r w:rsidR="00575622">
        <w:rPr>
          <w:rFonts w:ascii="Trebuchet MS" w:hAnsi="Trebuchet MS"/>
          <w:sz w:val="22"/>
          <w:szCs w:val="22"/>
          <w:lang w:val="el-GR"/>
        </w:rPr>
        <w:t>ην</w:t>
      </w:r>
      <w:r w:rsidR="0084187B" w:rsidRPr="00CC1963">
        <w:rPr>
          <w:rFonts w:ascii="Trebuchet MS" w:hAnsi="Trebuchet MS"/>
          <w:sz w:val="22"/>
          <w:szCs w:val="22"/>
          <w:lang w:val="en-GR"/>
        </w:rPr>
        <w:t xml:space="preserve"> οποί</w:t>
      </w:r>
      <w:r w:rsidR="00575622">
        <w:rPr>
          <w:rFonts w:ascii="Trebuchet MS" w:hAnsi="Trebuchet MS"/>
          <w:sz w:val="22"/>
          <w:szCs w:val="22"/>
          <w:lang w:val="el-GR"/>
        </w:rPr>
        <w:t>α</w:t>
      </w:r>
      <w:r w:rsidR="0084187B" w:rsidRPr="00CC1963">
        <w:rPr>
          <w:rFonts w:ascii="Trebuchet MS" w:hAnsi="Trebuchet MS"/>
          <w:sz w:val="22"/>
          <w:szCs w:val="22"/>
          <w:lang w:val="en-GR"/>
        </w:rPr>
        <w:t xml:space="preserve"> χαρακτήρισε ως «το πιο ισχυρό όπλο που έχουμε» και </w:t>
      </w:r>
      <w:r w:rsidR="00107DA8">
        <w:rPr>
          <w:rFonts w:ascii="Trebuchet MS" w:hAnsi="Trebuchet MS"/>
          <w:sz w:val="22"/>
          <w:szCs w:val="22"/>
          <w:lang w:val="el-GR"/>
        </w:rPr>
        <w:t>αναφέρθηκε σ</w:t>
      </w:r>
      <w:r w:rsidR="0084187B" w:rsidRPr="00CC1963">
        <w:rPr>
          <w:rFonts w:ascii="Trebuchet MS" w:hAnsi="Trebuchet MS"/>
          <w:sz w:val="22"/>
          <w:szCs w:val="22"/>
          <w:lang w:val="en-GR"/>
        </w:rPr>
        <w:t xml:space="preserve">τη δημιουργία ενός σύγχρονου μητρώου αγροτών </w:t>
      </w:r>
      <w:r w:rsidR="00575622">
        <w:rPr>
          <w:rFonts w:ascii="Trebuchet MS" w:hAnsi="Trebuchet MS"/>
          <w:sz w:val="22"/>
          <w:szCs w:val="22"/>
          <w:lang w:val="el-GR"/>
        </w:rPr>
        <w:t>με στόχο την ανάπτυξη</w:t>
      </w:r>
      <w:r w:rsidR="0084187B" w:rsidRPr="00CC1963">
        <w:rPr>
          <w:rFonts w:ascii="Trebuchet MS" w:hAnsi="Trebuchet MS"/>
          <w:sz w:val="22"/>
          <w:szCs w:val="22"/>
          <w:lang w:val="en-GR"/>
        </w:rPr>
        <w:t xml:space="preserve"> πιο </w:t>
      </w:r>
      <w:r w:rsidR="00575622">
        <w:rPr>
          <w:rFonts w:ascii="Trebuchet MS" w:hAnsi="Trebuchet MS"/>
          <w:sz w:val="22"/>
          <w:szCs w:val="22"/>
          <w:lang w:val="el-GR"/>
        </w:rPr>
        <w:t>στοχευμένων</w:t>
      </w:r>
      <w:r w:rsidR="0084187B" w:rsidRPr="00CC1963">
        <w:rPr>
          <w:rFonts w:ascii="Trebuchet MS" w:hAnsi="Trebuchet MS"/>
          <w:sz w:val="22"/>
          <w:szCs w:val="22"/>
          <w:lang w:val="en-GR"/>
        </w:rPr>
        <w:t xml:space="preserve"> επενδυτικών προγραμμάτων.</w:t>
      </w:r>
      <w:r w:rsidR="00107DA8">
        <w:rPr>
          <w:rFonts w:ascii="Trebuchet MS" w:hAnsi="Trebuchet MS"/>
          <w:sz w:val="22"/>
          <w:szCs w:val="22"/>
          <w:lang w:val="el-GR"/>
        </w:rPr>
        <w:t xml:space="preserve"> </w:t>
      </w:r>
      <w:r w:rsidR="000D7CA8" w:rsidRPr="00CC1963">
        <w:rPr>
          <w:rFonts w:ascii="Trebuchet MS" w:hAnsi="Trebuchet MS"/>
          <w:sz w:val="22"/>
          <w:szCs w:val="22"/>
          <w:lang w:val="el-GR"/>
        </w:rPr>
        <w:t xml:space="preserve">Τέλος, </w:t>
      </w:r>
      <w:r w:rsidR="00107DA8">
        <w:rPr>
          <w:rFonts w:ascii="Trebuchet MS" w:hAnsi="Trebuchet MS"/>
          <w:sz w:val="22"/>
          <w:szCs w:val="22"/>
          <w:lang w:val="el-GR"/>
        </w:rPr>
        <w:t>σχετικά με τη</w:t>
      </w:r>
      <w:r w:rsidR="000D7CA8" w:rsidRPr="00CC1963">
        <w:rPr>
          <w:rFonts w:ascii="Trebuchet MS" w:hAnsi="Trebuchet MS"/>
          <w:sz w:val="22"/>
          <w:szCs w:val="22"/>
          <w:lang w:val="el-GR"/>
        </w:rPr>
        <w:t xml:space="preserve"> νέα ΚΑΠ επεσήμανε ότι «μία από τις αλλαγές </w:t>
      </w:r>
      <w:r w:rsidR="00F023DB" w:rsidRPr="00CC1963">
        <w:rPr>
          <w:rFonts w:ascii="Trebuchet MS" w:hAnsi="Trebuchet MS"/>
          <w:sz w:val="22"/>
          <w:szCs w:val="22"/>
          <w:lang w:val="el-GR"/>
        </w:rPr>
        <w:t>που επιδιώκου</w:t>
      </w:r>
      <w:r w:rsidR="00575622">
        <w:rPr>
          <w:rFonts w:ascii="Trebuchet MS" w:hAnsi="Trebuchet MS"/>
          <w:sz w:val="22"/>
          <w:szCs w:val="22"/>
          <w:lang w:val="el-GR"/>
        </w:rPr>
        <w:t>με</w:t>
      </w:r>
      <w:r w:rsidR="00F023DB" w:rsidRPr="00CC1963">
        <w:rPr>
          <w:rFonts w:ascii="Trebuchet MS" w:hAnsi="Trebuchet MS"/>
          <w:sz w:val="22"/>
          <w:szCs w:val="22"/>
          <w:lang w:val="el-GR"/>
        </w:rPr>
        <w:t xml:space="preserve"> είναι</w:t>
      </w:r>
      <w:r w:rsidR="000D7CA8" w:rsidRPr="00CC1963">
        <w:rPr>
          <w:rFonts w:ascii="Trebuchet MS" w:hAnsi="Trebuchet MS"/>
          <w:sz w:val="22"/>
          <w:szCs w:val="22"/>
          <w:lang w:val="el-GR"/>
        </w:rPr>
        <w:t xml:space="preserve"> να μπορούμε να μεταφέρουμε χρήματα από πυλώνα σε πυλώνα με στόχο τη μεγαλύτερη ευελιξία</w:t>
      </w:r>
      <w:r w:rsidR="00F023DB" w:rsidRPr="00CC1963">
        <w:rPr>
          <w:rFonts w:ascii="Trebuchet MS" w:hAnsi="Trebuchet MS"/>
          <w:sz w:val="22"/>
          <w:szCs w:val="22"/>
          <w:lang w:val="el-GR"/>
        </w:rPr>
        <w:t xml:space="preserve"> ώστε να επιτυγχάνεται μεγαλύτερη απορροφητικότητα</w:t>
      </w:r>
      <w:r w:rsidR="000D7CA8" w:rsidRPr="00CC1963">
        <w:rPr>
          <w:rFonts w:ascii="Trebuchet MS" w:hAnsi="Trebuchet MS"/>
          <w:sz w:val="22"/>
          <w:szCs w:val="22"/>
          <w:lang w:val="el-GR"/>
        </w:rPr>
        <w:t>».</w:t>
      </w:r>
    </w:p>
    <w:p w14:paraId="654D23D9" w14:textId="77777777" w:rsidR="00EE2286" w:rsidRPr="00CC1963" w:rsidRDefault="00EE2286" w:rsidP="00EE2286">
      <w:pPr>
        <w:tabs>
          <w:tab w:val="num" w:pos="720"/>
        </w:tabs>
        <w:spacing w:line="276" w:lineRule="auto"/>
        <w:rPr>
          <w:rFonts w:ascii="Trebuchet MS" w:hAnsi="Trebuchet MS"/>
          <w:sz w:val="22"/>
          <w:szCs w:val="22"/>
          <w:lang w:val="el-GR"/>
        </w:rPr>
      </w:pPr>
    </w:p>
    <w:p w14:paraId="0A778537" w14:textId="285A0729" w:rsidR="00BE22E3" w:rsidRPr="00CC1963" w:rsidRDefault="00BE22E3" w:rsidP="00BE22E3">
      <w:pPr>
        <w:rPr>
          <w:rFonts w:ascii="Trebuchet MS" w:hAnsi="Trebuchet MS"/>
          <w:sz w:val="22"/>
          <w:szCs w:val="22"/>
          <w:lang w:val="el-GR"/>
        </w:rPr>
      </w:pPr>
      <w:r w:rsidRPr="00CC1963">
        <w:rPr>
          <w:rFonts w:ascii="Trebuchet MS" w:hAnsi="Trebuchet MS"/>
          <w:sz w:val="22"/>
          <w:szCs w:val="22"/>
          <w:lang w:val="el-GR"/>
        </w:rPr>
        <w:t xml:space="preserve">Ο </w:t>
      </w:r>
      <w:r w:rsidRPr="002F2FF1">
        <w:rPr>
          <w:rFonts w:ascii="Trebuchet MS" w:hAnsi="Trebuchet MS"/>
          <w:b/>
          <w:bCs/>
          <w:sz w:val="22"/>
          <w:szCs w:val="22"/>
          <w:lang w:val="en-GR"/>
        </w:rPr>
        <w:t>Σπυρίδων Κίντζιος</w:t>
      </w:r>
      <w:r w:rsidRPr="00CC1963">
        <w:rPr>
          <w:rFonts w:ascii="Trebuchet MS" w:hAnsi="Trebuchet MS"/>
          <w:sz w:val="22"/>
          <w:szCs w:val="22"/>
          <w:lang w:val="en-GR"/>
        </w:rPr>
        <w:t xml:space="preserve">, </w:t>
      </w:r>
      <w:r w:rsidRPr="00CC1963">
        <w:rPr>
          <w:rFonts w:ascii="Trebuchet MS" w:hAnsi="Trebuchet MS"/>
          <w:sz w:val="22"/>
          <w:szCs w:val="22"/>
          <w:lang w:val="el-GR"/>
        </w:rPr>
        <w:t xml:space="preserve">επικεντρώθηκε στο ζήτημα των νέων αγροτών και της εκπαίδευσης, καθώς και της επιστημονικής ενημέρωσης του αγροτικού δυναμικού στη χώρα. Επεσήμανε </w:t>
      </w:r>
      <w:r w:rsidRPr="00CC1963">
        <w:rPr>
          <w:rFonts w:ascii="Trebuchet MS" w:hAnsi="Trebuchet MS"/>
          <w:sz w:val="22"/>
          <w:szCs w:val="22"/>
          <w:lang w:val="el-GR"/>
        </w:rPr>
        <w:lastRenderedPageBreak/>
        <w:t xml:space="preserve">την ανάγκη για </w:t>
      </w:r>
      <w:r w:rsidR="00107DA8">
        <w:rPr>
          <w:rFonts w:ascii="Trebuchet MS" w:hAnsi="Trebuchet MS"/>
          <w:sz w:val="22"/>
          <w:szCs w:val="22"/>
          <w:lang w:val="el-GR"/>
        </w:rPr>
        <w:t>εκ νέου προσδιορισμό</w:t>
      </w:r>
      <w:r w:rsidRPr="00CC1963">
        <w:rPr>
          <w:rFonts w:ascii="Trebuchet MS" w:hAnsi="Trebuchet MS"/>
          <w:sz w:val="22"/>
          <w:szCs w:val="22"/>
          <w:lang w:val="el-GR"/>
        </w:rPr>
        <w:t xml:space="preserve"> τ</w:t>
      </w:r>
      <w:r w:rsidR="00107DA8">
        <w:rPr>
          <w:rFonts w:ascii="Trebuchet MS" w:hAnsi="Trebuchet MS"/>
          <w:sz w:val="22"/>
          <w:szCs w:val="22"/>
          <w:lang w:val="el-GR"/>
        </w:rPr>
        <w:t>ων συστημάτων γνώσης και καινοτομίας</w:t>
      </w:r>
      <w:r w:rsidRPr="00CC1963">
        <w:rPr>
          <w:rFonts w:ascii="Trebuchet MS" w:hAnsi="Trebuchet MS"/>
          <w:sz w:val="22"/>
          <w:szCs w:val="22"/>
          <w:lang w:val="el-GR"/>
        </w:rPr>
        <w:t xml:space="preserve"> </w:t>
      </w:r>
      <w:r w:rsidR="00107DA8">
        <w:rPr>
          <w:rFonts w:ascii="Trebuchet MS" w:hAnsi="Trebuchet MS"/>
          <w:sz w:val="22"/>
          <w:szCs w:val="22"/>
          <w:lang w:val="el-GR"/>
        </w:rPr>
        <w:t>(</w:t>
      </w:r>
      <w:r w:rsidR="00107DA8">
        <w:rPr>
          <w:rFonts w:ascii="Trebuchet MS" w:hAnsi="Trebuchet MS"/>
          <w:sz w:val="22"/>
          <w:szCs w:val="22"/>
        </w:rPr>
        <w:t>AKIS</w:t>
      </w:r>
      <w:r w:rsidR="00107DA8" w:rsidRPr="00107DA8">
        <w:rPr>
          <w:rFonts w:ascii="Trebuchet MS" w:hAnsi="Trebuchet MS"/>
          <w:sz w:val="22"/>
          <w:szCs w:val="22"/>
          <w:lang w:val="el-GR"/>
        </w:rPr>
        <w:t>)</w:t>
      </w:r>
      <w:r w:rsidRPr="00CC1963">
        <w:rPr>
          <w:rFonts w:ascii="Trebuchet MS" w:hAnsi="Trebuchet MS"/>
          <w:sz w:val="22"/>
          <w:szCs w:val="22"/>
          <w:lang w:val="el-GR"/>
        </w:rPr>
        <w:t>, δηλαδή τη μεταφορά της καινοτομία</w:t>
      </w:r>
      <w:r w:rsidR="00107DA8">
        <w:rPr>
          <w:rFonts w:ascii="Trebuchet MS" w:hAnsi="Trebuchet MS"/>
          <w:sz w:val="22"/>
          <w:szCs w:val="22"/>
          <w:lang w:val="el-GR"/>
        </w:rPr>
        <w:t>ς</w:t>
      </w:r>
      <w:r w:rsidRPr="00CC1963">
        <w:rPr>
          <w:rFonts w:ascii="Trebuchet MS" w:hAnsi="Trebuchet MS"/>
          <w:sz w:val="22"/>
          <w:szCs w:val="22"/>
          <w:lang w:val="el-GR"/>
        </w:rPr>
        <w:t xml:space="preserve"> και της γνώσης στον παραγωγό. Σχετικά με την εκπαίδευση, αναφέρθηκε στην</w:t>
      </w:r>
      <w:r w:rsidR="00107DA8">
        <w:rPr>
          <w:rFonts w:ascii="Trebuchet MS" w:hAnsi="Trebuchet MS"/>
          <w:sz w:val="22"/>
          <w:szCs w:val="22"/>
          <w:lang w:val="el-GR"/>
        </w:rPr>
        <w:t xml:space="preserve"> απαραίτητη</w:t>
      </w:r>
      <w:r w:rsidRPr="00CC1963">
        <w:rPr>
          <w:rFonts w:ascii="Trebuchet MS" w:hAnsi="Trebuchet MS"/>
          <w:sz w:val="22"/>
          <w:szCs w:val="22"/>
          <w:lang w:val="el-GR"/>
        </w:rPr>
        <w:t xml:space="preserve"> επικαιροποίηση των προγραμμάτων σπουδών. Τόνισε, επίσης, ότι για να γίνουν αποδεκτές οι νέες τεχνολογίες και η νέα γνώση από τους αγρότες πρέπει να είναι εμφανής η αξία και η αποδοτικότητά τους, ενώ μίλησε και για την ανάγκη βελτίωσης του θεσμού των γεωργικών συμβούλων. </w:t>
      </w:r>
    </w:p>
    <w:p w14:paraId="27B4D1B6" w14:textId="77777777" w:rsidR="00EE2286" w:rsidRPr="00CC1963" w:rsidRDefault="00EE2286" w:rsidP="00EE2286">
      <w:pPr>
        <w:spacing w:line="276" w:lineRule="auto"/>
        <w:rPr>
          <w:rFonts w:ascii="Trebuchet MS" w:hAnsi="Trebuchet MS"/>
          <w:sz w:val="22"/>
          <w:szCs w:val="22"/>
          <w:lang w:val="el-GR"/>
        </w:rPr>
      </w:pPr>
    </w:p>
    <w:p w14:paraId="4B5228EA" w14:textId="0035804D" w:rsidR="00BB796D" w:rsidRPr="00CC1963" w:rsidRDefault="00BB796D" w:rsidP="00BB796D">
      <w:pPr>
        <w:spacing w:line="276" w:lineRule="auto"/>
        <w:rPr>
          <w:rFonts w:ascii="Trebuchet MS" w:hAnsi="Trebuchet MS"/>
          <w:sz w:val="22"/>
          <w:szCs w:val="22"/>
          <w:lang w:val="el-GR"/>
        </w:rPr>
      </w:pPr>
      <w:r w:rsidRPr="00CC1963">
        <w:rPr>
          <w:rFonts w:ascii="Trebuchet MS" w:hAnsi="Trebuchet MS"/>
          <w:sz w:val="22"/>
          <w:szCs w:val="22"/>
          <w:lang w:val="el-GR"/>
        </w:rPr>
        <w:t xml:space="preserve">Στη συνέχεια, η </w:t>
      </w:r>
      <w:r w:rsidRPr="002F2FF1">
        <w:rPr>
          <w:rFonts w:ascii="Trebuchet MS" w:hAnsi="Trebuchet MS"/>
          <w:b/>
          <w:bCs/>
          <w:sz w:val="22"/>
          <w:szCs w:val="22"/>
          <w:lang w:val="el-GR"/>
        </w:rPr>
        <w:t>Μαριάννα Σκυλακάκη</w:t>
      </w:r>
      <w:r w:rsidRPr="00CC1963">
        <w:rPr>
          <w:rFonts w:ascii="Trebuchet MS" w:hAnsi="Trebuchet MS"/>
          <w:sz w:val="22"/>
          <w:szCs w:val="22"/>
          <w:lang w:val="el-GR"/>
        </w:rPr>
        <w:t xml:space="preserve">, ως μία εκ των δύο συγγραφέων της </w:t>
      </w:r>
      <w:hyperlink r:id="rId10" w:history="1">
        <w:r w:rsidRPr="00CC1963">
          <w:rPr>
            <w:rStyle w:val="Hyperlink"/>
            <w:rFonts w:ascii="Trebuchet MS" w:hAnsi="Trebuchet MS"/>
            <w:sz w:val="22"/>
            <w:szCs w:val="22"/>
            <w:lang w:val="el-GR"/>
          </w:rPr>
          <w:t>μελέτης</w:t>
        </w:r>
      </w:hyperlink>
      <w:r w:rsidRPr="00CC1963">
        <w:rPr>
          <w:rFonts w:ascii="Trebuchet MS" w:hAnsi="Trebuchet MS"/>
          <w:sz w:val="22"/>
          <w:szCs w:val="22"/>
          <w:lang w:val="el-GR"/>
        </w:rPr>
        <w:t xml:space="preserve"> της διαΝΕΟσις για τη διασύνδεση μεταξύ των κλάδων του τουρισμού και της αγροδιατροφής</w:t>
      </w:r>
      <w:r w:rsidR="002B749A" w:rsidRPr="00CC1963">
        <w:rPr>
          <w:rFonts w:ascii="Trebuchet MS" w:hAnsi="Trebuchet MS"/>
          <w:sz w:val="22"/>
          <w:szCs w:val="22"/>
          <w:lang w:val="el-GR"/>
        </w:rPr>
        <w:t xml:space="preserve"> και της </w:t>
      </w:r>
      <w:hyperlink r:id="rId11" w:history="1">
        <w:r w:rsidR="002B749A" w:rsidRPr="00CC1963">
          <w:rPr>
            <w:rStyle w:val="Hyperlink"/>
            <w:rFonts w:ascii="Trebuchet MS" w:hAnsi="Trebuchet MS"/>
            <w:sz w:val="22"/>
            <w:szCs w:val="22"/>
            <w:lang w:val="el-GR"/>
          </w:rPr>
          <w:t>μελέτης</w:t>
        </w:r>
      </w:hyperlink>
      <w:r w:rsidR="002B749A" w:rsidRPr="00CC1963">
        <w:rPr>
          <w:rFonts w:ascii="Trebuchet MS" w:hAnsi="Trebuchet MS"/>
          <w:sz w:val="22"/>
          <w:szCs w:val="22"/>
          <w:lang w:val="el-GR"/>
        </w:rPr>
        <w:t xml:space="preserve"> για τους νέους ελληνικούς συνεταιρισμού</w:t>
      </w:r>
      <w:r w:rsidRPr="00CC1963">
        <w:rPr>
          <w:rFonts w:ascii="Trebuchet MS" w:hAnsi="Trebuchet MS"/>
          <w:sz w:val="22"/>
          <w:szCs w:val="22"/>
          <w:lang w:val="el-GR"/>
        </w:rPr>
        <w:t>, χαρακτήρισε τον πρωτογενή τομέα ως «ένα</w:t>
      </w:r>
      <w:r w:rsidR="00107DA8">
        <w:rPr>
          <w:rFonts w:ascii="Trebuchet MS" w:hAnsi="Trebuchet MS"/>
          <w:sz w:val="22"/>
          <w:szCs w:val="22"/>
          <w:lang w:val="el-GR"/>
        </w:rPr>
        <w:t>ν</w:t>
      </w:r>
      <w:r w:rsidRPr="00CC1963">
        <w:rPr>
          <w:rFonts w:ascii="Trebuchet MS" w:hAnsi="Trebuchet MS"/>
          <w:sz w:val="22"/>
          <w:szCs w:val="22"/>
          <w:lang w:val="el-GR"/>
        </w:rPr>
        <w:t xml:space="preserve"> </w:t>
      </w:r>
      <w:r w:rsidR="00107DA8">
        <w:rPr>
          <w:rFonts w:ascii="Trebuchet MS" w:hAnsi="Trebuchet MS"/>
          <w:sz w:val="22"/>
          <w:szCs w:val="22"/>
          <w:lang w:val="el-GR"/>
        </w:rPr>
        <w:t>τομέα</w:t>
      </w:r>
      <w:r w:rsidRPr="00CC1963">
        <w:rPr>
          <w:rFonts w:ascii="Trebuchet MS" w:hAnsi="Trebuchet MS"/>
          <w:sz w:val="22"/>
          <w:szCs w:val="22"/>
          <w:lang w:val="el-GR"/>
        </w:rPr>
        <w:t xml:space="preserve"> της οικονομίας μας που συχνά δεν παίρνει την προσοχή που του αρμόζει». Η κ. Σκυλακάκη ξεχώρισε το έλλειμμα συνεργασίας ως την </w:t>
      </w:r>
      <w:r w:rsidR="001A2517">
        <w:rPr>
          <w:rFonts w:ascii="Trebuchet MS" w:hAnsi="Trebuchet MS"/>
          <w:sz w:val="22"/>
          <w:szCs w:val="22"/>
          <w:lang w:val="el-GR"/>
        </w:rPr>
        <w:t>«</w:t>
      </w:r>
      <w:r w:rsidRPr="00CC1963">
        <w:rPr>
          <w:rFonts w:ascii="Trebuchet MS" w:hAnsi="Trebuchet MS"/>
          <w:sz w:val="22"/>
          <w:szCs w:val="22"/>
          <w:lang w:val="el-GR"/>
        </w:rPr>
        <w:t>επικεφαλίδα</w:t>
      </w:r>
      <w:r w:rsidR="001A2517">
        <w:rPr>
          <w:rFonts w:ascii="Trebuchet MS" w:hAnsi="Trebuchet MS"/>
          <w:sz w:val="22"/>
          <w:szCs w:val="22"/>
          <w:lang w:val="el-GR"/>
        </w:rPr>
        <w:t>»</w:t>
      </w:r>
      <w:r w:rsidRPr="00CC1963">
        <w:rPr>
          <w:rFonts w:ascii="Trebuchet MS" w:hAnsi="Trebuchet MS"/>
          <w:sz w:val="22"/>
          <w:szCs w:val="22"/>
          <w:lang w:val="el-GR"/>
        </w:rPr>
        <w:t xml:space="preserve"> των διαχρονικών παθογενειών που εμποδίζουν τον πρωτογενή τομέα στην Ελλάδα</w:t>
      </w:r>
      <w:r w:rsidR="001A2517">
        <w:rPr>
          <w:rFonts w:ascii="Trebuchet MS" w:hAnsi="Trebuchet MS"/>
          <w:sz w:val="22"/>
          <w:szCs w:val="22"/>
          <w:lang w:val="el-GR"/>
        </w:rPr>
        <w:t xml:space="preserve"> </w:t>
      </w:r>
      <w:r w:rsidRPr="00CC1963">
        <w:rPr>
          <w:rFonts w:ascii="Trebuchet MS" w:hAnsi="Trebuchet MS"/>
          <w:sz w:val="22"/>
          <w:szCs w:val="22"/>
          <w:lang w:val="el-GR"/>
        </w:rPr>
        <w:t>από το να αποτελέσει έναν πιο δυναμικά αναπτυσσόμενο κλάδο. Τόνισε</w:t>
      </w:r>
      <w:r w:rsidR="00107DA8">
        <w:rPr>
          <w:rFonts w:ascii="Trebuchet MS" w:hAnsi="Trebuchet MS"/>
          <w:sz w:val="22"/>
          <w:szCs w:val="22"/>
          <w:lang w:val="el-GR"/>
        </w:rPr>
        <w:t xml:space="preserve"> επίσης</w:t>
      </w:r>
      <w:r w:rsidRPr="00CC1963">
        <w:rPr>
          <w:rFonts w:ascii="Trebuchet MS" w:hAnsi="Trebuchet MS"/>
          <w:sz w:val="22"/>
          <w:szCs w:val="22"/>
          <w:lang w:val="el-GR"/>
        </w:rPr>
        <w:t xml:space="preserve"> την ανάγκη για αύξηση της εξωστρέφειας και του βαθμού συνεργατικότητας της αγροτικής παραγωγής, </w:t>
      </w:r>
      <w:r w:rsidR="001A2517">
        <w:rPr>
          <w:rFonts w:ascii="Trebuchet MS" w:hAnsi="Trebuchet MS"/>
          <w:sz w:val="22"/>
          <w:szCs w:val="22"/>
          <w:lang w:val="el-GR"/>
        </w:rPr>
        <w:t>ώστε να αυξηθεί η</w:t>
      </w:r>
      <w:r w:rsidRPr="00CC1963">
        <w:rPr>
          <w:rFonts w:ascii="Trebuchet MS" w:hAnsi="Trebuchet MS"/>
          <w:sz w:val="22"/>
          <w:szCs w:val="22"/>
          <w:lang w:val="el-GR"/>
        </w:rPr>
        <w:t xml:space="preserve"> ανταγωνιστικότητα και </w:t>
      </w:r>
      <w:r w:rsidR="001A2517">
        <w:rPr>
          <w:rFonts w:ascii="Trebuchet MS" w:hAnsi="Trebuchet MS"/>
          <w:sz w:val="22"/>
          <w:szCs w:val="22"/>
          <w:lang w:val="el-GR"/>
        </w:rPr>
        <w:t>η</w:t>
      </w:r>
      <w:r w:rsidRPr="00CC1963">
        <w:rPr>
          <w:rFonts w:ascii="Trebuchet MS" w:hAnsi="Trebuchet MS"/>
          <w:sz w:val="22"/>
          <w:szCs w:val="22"/>
          <w:lang w:val="el-GR"/>
        </w:rPr>
        <w:t xml:space="preserve"> δυνατότητα διείσδυσης σε οικονομίες κλίμακ</w:t>
      </w:r>
      <w:r w:rsidR="00107DA8">
        <w:rPr>
          <w:rFonts w:ascii="Trebuchet MS" w:hAnsi="Trebuchet MS"/>
          <w:sz w:val="22"/>
          <w:szCs w:val="22"/>
          <w:lang w:val="el-GR"/>
        </w:rPr>
        <w:t>α</w:t>
      </w:r>
      <w:r w:rsidRPr="00CC1963">
        <w:rPr>
          <w:rFonts w:ascii="Trebuchet MS" w:hAnsi="Trebuchet MS"/>
          <w:sz w:val="22"/>
          <w:szCs w:val="22"/>
          <w:lang w:val="el-GR"/>
        </w:rPr>
        <w:t xml:space="preserve">ς. </w:t>
      </w:r>
      <w:r w:rsidR="00107DA8">
        <w:rPr>
          <w:rFonts w:ascii="Trebuchet MS" w:hAnsi="Trebuchet MS"/>
          <w:sz w:val="22"/>
          <w:szCs w:val="22"/>
          <w:lang w:val="el-GR"/>
        </w:rPr>
        <w:t>Αναφέρθηκε ακόμα</w:t>
      </w:r>
      <w:r w:rsidRPr="00CC1963">
        <w:rPr>
          <w:rFonts w:ascii="Trebuchet MS" w:hAnsi="Trebuchet MS"/>
          <w:sz w:val="22"/>
          <w:szCs w:val="22"/>
          <w:lang w:val="el-GR"/>
        </w:rPr>
        <w:t xml:space="preserve"> στη σημασία της συνεργασίας της παραγωγής με τα ακαδημαϊκά ιδρύματα, ειδικά μπροστά στην πρόκληση της πράσινης μετάβασης. Τέλος, έδωσε έμφαση στην αξία της νεοφυούς επιχειρηματικότητας στον κλάδο, αλλά και στα άυλα εμπόδια, </w:t>
      </w:r>
      <w:r w:rsidR="001A2517">
        <w:rPr>
          <w:rFonts w:ascii="Trebuchet MS" w:hAnsi="Trebuchet MS"/>
          <w:sz w:val="22"/>
          <w:szCs w:val="22"/>
          <w:lang w:val="el-GR"/>
        </w:rPr>
        <w:t>όπως το</w:t>
      </w:r>
      <w:r w:rsidRPr="00CC1963">
        <w:rPr>
          <w:rFonts w:ascii="Trebuchet MS" w:hAnsi="Trebuchet MS"/>
          <w:sz w:val="22"/>
          <w:szCs w:val="22"/>
          <w:lang w:val="el-GR"/>
        </w:rPr>
        <w:t xml:space="preserve"> έλλει</w:t>
      </w:r>
      <w:r w:rsidR="00107DA8">
        <w:rPr>
          <w:rFonts w:ascii="Trebuchet MS" w:hAnsi="Trebuchet MS"/>
          <w:sz w:val="22"/>
          <w:szCs w:val="22"/>
          <w:lang w:val="el-GR"/>
        </w:rPr>
        <w:t>μ</w:t>
      </w:r>
      <w:r w:rsidRPr="00CC1963">
        <w:rPr>
          <w:rFonts w:ascii="Trebuchet MS" w:hAnsi="Trebuchet MS"/>
          <w:sz w:val="22"/>
          <w:szCs w:val="22"/>
          <w:lang w:val="el-GR"/>
        </w:rPr>
        <w:t>μα εμπιστοσύνης.</w:t>
      </w:r>
    </w:p>
    <w:p w14:paraId="506F32D4" w14:textId="77777777" w:rsidR="00EE2286" w:rsidRPr="00CC1963" w:rsidRDefault="00EE2286" w:rsidP="00EE2286">
      <w:pPr>
        <w:spacing w:line="276" w:lineRule="auto"/>
        <w:rPr>
          <w:rFonts w:ascii="Trebuchet MS" w:hAnsi="Trebuchet MS"/>
          <w:sz w:val="22"/>
          <w:szCs w:val="22"/>
          <w:lang w:val="el-GR"/>
        </w:rPr>
      </w:pPr>
    </w:p>
    <w:p w14:paraId="0D4CB005" w14:textId="466DDD76" w:rsidR="000152A0" w:rsidRPr="00CC1963" w:rsidRDefault="000152A0" w:rsidP="000152A0">
      <w:pPr>
        <w:spacing w:line="276" w:lineRule="auto"/>
        <w:rPr>
          <w:rFonts w:ascii="Trebuchet MS" w:hAnsi="Trebuchet MS"/>
          <w:sz w:val="22"/>
          <w:szCs w:val="22"/>
          <w:lang w:val="el-GR"/>
        </w:rPr>
      </w:pPr>
      <w:r w:rsidRPr="00CC1963">
        <w:rPr>
          <w:rFonts w:ascii="Trebuchet MS" w:hAnsi="Trebuchet MS"/>
          <w:sz w:val="22"/>
          <w:szCs w:val="22"/>
          <w:lang w:val="el-GR"/>
        </w:rPr>
        <w:t xml:space="preserve">Ο </w:t>
      </w:r>
      <w:r w:rsidRPr="002F2FF1">
        <w:rPr>
          <w:rFonts w:ascii="Trebuchet MS" w:hAnsi="Trebuchet MS"/>
          <w:b/>
          <w:bCs/>
          <w:sz w:val="22"/>
          <w:szCs w:val="22"/>
          <w:lang w:val="en-GR"/>
        </w:rPr>
        <w:t>Θεόδωρος Μπένος</w:t>
      </w:r>
      <w:r w:rsidRPr="00CC1963">
        <w:rPr>
          <w:rFonts w:ascii="Trebuchet MS" w:hAnsi="Trebuchet MS"/>
          <w:sz w:val="22"/>
          <w:szCs w:val="22"/>
          <w:lang w:val="en-GR"/>
        </w:rPr>
        <w:t xml:space="preserve">, </w:t>
      </w:r>
      <w:r w:rsidR="000E7550" w:rsidRPr="00CC1963">
        <w:rPr>
          <w:rFonts w:ascii="Trebuchet MS" w:hAnsi="Trebuchet MS"/>
          <w:sz w:val="22"/>
          <w:szCs w:val="22"/>
          <w:lang w:val="el-GR"/>
        </w:rPr>
        <w:t>ο οποίος αποτέλεσε</w:t>
      </w:r>
      <w:r w:rsidRPr="00CC1963">
        <w:rPr>
          <w:rFonts w:ascii="Trebuchet MS" w:hAnsi="Trebuchet MS"/>
          <w:sz w:val="22"/>
          <w:szCs w:val="22"/>
          <w:lang w:val="el-GR"/>
        </w:rPr>
        <w:t xml:space="preserve"> επίσης </w:t>
      </w:r>
      <w:r w:rsidR="000E7550" w:rsidRPr="00CC1963">
        <w:rPr>
          <w:rFonts w:ascii="Trebuchet MS" w:hAnsi="Trebuchet MS"/>
          <w:sz w:val="22"/>
          <w:szCs w:val="22"/>
          <w:lang w:val="el-GR"/>
        </w:rPr>
        <w:t>μέλος της ερευνητικής ομάδας σχετικών</w:t>
      </w:r>
      <w:r w:rsidRPr="00CC1963">
        <w:rPr>
          <w:rFonts w:ascii="Trebuchet MS" w:hAnsi="Trebuchet MS"/>
          <w:sz w:val="22"/>
          <w:szCs w:val="22"/>
          <w:lang w:val="el-GR"/>
        </w:rPr>
        <w:t xml:space="preserve"> </w:t>
      </w:r>
      <w:r w:rsidR="000E7550" w:rsidRPr="00CC1963">
        <w:rPr>
          <w:rFonts w:ascii="Trebuchet MS" w:hAnsi="Trebuchet MS"/>
          <w:sz w:val="22"/>
          <w:szCs w:val="22"/>
          <w:lang w:val="el-GR"/>
        </w:rPr>
        <w:t>μελετών</w:t>
      </w:r>
      <w:r w:rsidRPr="00CC1963">
        <w:rPr>
          <w:rFonts w:ascii="Trebuchet MS" w:hAnsi="Trebuchet MS"/>
          <w:sz w:val="22"/>
          <w:szCs w:val="22"/>
          <w:lang w:val="el-GR"/>
        </w:rPr>
        <w:t xml:space="preserve"> της διαΝΕΟσις</w:t>
      </w:r>
      <w:r w:rsidR="000E7550" w:rsidRPr="00CC1963">
        <w:rPr>
          <w:rFonts w:ascii="Trebuchet MS" w:hAnsi="Trebuchet MS"/>
          <w:sz w:val="22"/>
          <w:szCs w:val="22"/>
          <w:lang w:val="el-GR"/>
        </w:rPr>
        <w:t>,</w:t>
      </w:r>
      <w:r w:rsidRPr="00CC1963">
        <w:rPr>
          <w:rFonts w:ascii="Trebuchet MS" w:hAnsi="Trebuchet MS"/>
          <w:sz w:val="22"/>
          <w:szCs w:val="22"/>
          <w:lang w:val="el-GR"/>
        </w:rPr>
        <w:t xml:space="preserve"> σχολίασε τις αλλαγές που έχουν γίνει τα τελευταία χρόνια σχετικά με τους αγροτικούς συνεταιρισμούς. Παρατήρησε ότι παρότι έχουν γίνει κινήσεις προς τη σωστή κατεύθυνση, μπορούν να γίνουν ακόμα κάποιες παρεμβάσεις. Ο κ. Μπένος έθιξε και το ζήτημα της διαφάνειας. Όσον αφορά τις κάθετες συνεργασίες, πρότεινε ξεχωριστή νομοθεσία για τη συμβολαιακή γεωργία, η οποία να παρέχει ένα υψηλό επίπεδο προστασίας στα συμβαλλόμενα μέρη, ενώ αναφέρθηκε και στο ζήτημα των αθέμ</w:t>
      </w:r>
      <w:r w:rsidR="00107DA8">
        <w:rPr>
          <w:rFonts w:ascii="Trebuchet MS" w:hAnsi="Trebuchet MS"/>
          <w:sz w:val="22"/>
          <w:szCs w:val="22"/>
          <w:lang w:val="el-GR"/>
        </w:rPr>
        <w:t>ι</w:t>
      </w:r>
      <w:r w:rsidRPr="00CC1963">
        <w:rPr>
          <w:rFonts w:ascii="Trebuchet MS" w:hAnsi="Trebuchet MS"/>
          <w:sz w:val="22"/>
          <w:szCs w:val="22"/>
          <w:lang w:val="el-GR"/>
        </w:rPr>
        <w:t>των εμπορικών συναλλαγών. Συνοψίζοντας, είπε ότι «χρειαζόμαστε πιο στοχευμένη κρατική εποπτεία αλλά και πιο στοχευμένη κρατική μέριμνα με μεγαλύτερη υποβοήθηση των άμεσα ενδιαφερομένων κυρίως μέσω προγραμμάτων ενημέρωσης και μέσω προγραμμάτων οικοδόμησης ικανοτήτων».</w:t>
      </w:r>
    </w:p>
    <w:p w14:paraId="77407C35" w14:textId="77777777" w:rsidR="00EE2286" w:rsidRPr="00CC1963" w:rsidRDefault="00EE2286" w:rsidP="00EE2286">
      <w:pPr>
        <w:spacing w:line="276" w:lineRule="auto"/>
        <w:rPr>
          <w:rFonts w:ascii="Trebuchet MS" w:hAnsi="Trebuchet MS"/>
          <w:sz w:val="22"/>
          <w:szCs w:val="22"/>
          <w:lang w:val="el-GR"/>
        </w:rPr>
      </w:pPr>
    </w:p>
    <w:p w14:paraId="488F4193" w14:textId="2A0EC3C8" w:rsidR="004724C1" w:rsidRPr="00CC1963" w:rsidRDefault="004F7CFA" w:rsidP="008E2D63">
      <w:pPr>
        <w:rPr>
          <w:rFonts w:ascii="Trebuchet MS" w:hAnsi="Trebuchet MS"/>
          <w:sz w:val="22"/>
          <w:szCs w:val="22"/>
          <w:lang w:val="el-GR"/>
        </w:rPr>
      </w:pPr>
      <w:r w:rsidRPr="00CC1963">
        <w:rPr>
          <w:rFonts w:ascii="Trebuchet MS" w:hAnsi="Trebuchet MS"/>
          <w:sz w:val="22"/>
          <w:szCs w:val="22"/>
          <w:lang w:val="el-GR"/>
        </w:rPr>
        <w:t xml:space="preserve">Τέλος, η </w:t>
      </w:r>
      <w:r w:rsidRPr="002F2FF1">
        <w:rPr>
          <w:rFonts w:ascii="Trebuchet MS" w:hAnsi="Trebuchet MS"/>
          <w:b/>
          <w:bCs/>
          <w:sz w:val="22"/>
          <w:szCs w:val="22"/>
          <w:lang w:val="en-GR"/>
        </w:rPr>
        <w:t>Έλλη Τσιφόρου</w:t>
      </w:r>
      <w:r w:rsidRPr="00CC1963">
        <w:rPr>
          <w:rFonts w:ascii="Trebuchet MS" w:hAnsi="Trebuchet MS"/>
          <w:sz w:val="22"/>
          <w:szCs w:val="22"/>
          <w:lang w:val="en-GR"/>
        </w:rPr>
        <w:t xml:space="preserve">, </w:t>
      </w:r>
      <w:r w:rsidRPr="00CC1963">
        <w:rPr>
          <w:rFonts w:ascii="Trebuchet MS" w:hAnsi="Trebuchet MS"/>
          <w:sz w:val="22"/>
          <w:szCs w:val="22"/>
          <w:lang w:val="el-GR"/>
        </w:rPr>
        <w:t xml:space="preserve">μίλησε </w:t>
      </w:r>
      <w:r w:rsidRPr="00CC1963">
        <w:rPr>
          <w:rFonts w:ascii="Trebuchet MS" w:hAnsi="Trebuchet MS"/>
          <w:sz w:val="22"/>
          <w:szCs w:val="22"/>
          <w:lang w:val="en-GR"/>
        </w:rPr>
        <w:t>για τη νέα Κοινή Αγροτική Πολιτική (ΚΑΠ) της περιόδου 2023-2027</w:t>
      </w:r>
      <w:r w:rsidRPr="00CC1963">
        <w:rPr>
          <w:rFonts w:ascii="Trebuchet MS" w:hAnsi="Trebuchet MS"/>
          <w:sz w:val="22"/>
          <w:szCs w:val="22"/>
          <w:lang w:val="el-GR"/>
        </w:rPr>
        <w:t>, ως</w:t>
      </w:r>
      <w:r w:rsidRPr="00CC1963">
        <w:rPr>
          <w:rFonts w:ascii="Trebuchet MS" w:hAnsi="Trebuchet MS"/>
          <w:sz w:val="22"/>
          <w:szCs w:val="22"/>
          <w:lang w:val="en-GR"/>
        </w:rPr>
        <w:t xml:space="preserve"> υπεύθυνη της </w:t>
      </w:r>
      <w:r w:rsidRPr="00CC1963">
        <w:rPr>
          <w:rFonts w:ascii="Trebuchet MS" w:hAnsi="Trebuchet MS"/>
          <w:sz w:val="22"/>
          <w:szCs w:val="22"/>
          <w:lang w:val="el-GR"/>
        </w:rPr>
        <w:t xml:space="preserve">σχετικής </w:t>
      </w:r>
      <w:hyperlink r:id="rId12" w:history="1">
        <w:r w:rsidRPr="00CC1963">
          <w:rPr>
            <w:rStyle w:val="Hyperlink"/>
            <w:rFonts w:ascii="Trebuchet MS" w:hAnsi="Trebuchet MS"/>
            <w:sz w:val="22"/>
            <w:szCs w:val="22"/>
            <w:lang w:val="en-GR"/>
          </w:rPr>
          <w:t>έκθεσης</w:t>
        </w:r>
      </w:hyperlink>
      <w:r w:rsidRPr="00CC1963">
        <w:rPr>
          <w:rFonts w:ascii="Trebuchet MS" w:hAnsi="Trebuchet MS"/>
          <w:sz w:val="22"/>
          <w:szCs w:val="22"/>
          <w:lang w:val="en-GR"/>
        </w:rPr>
        <w:t xml:space="preserve"> της διαΝΕΟσις</w:t>
      </w:r>
      <w:r w:rsidRPr="00CC1963">
        <w:rPr>
          <w:rFonts w:ascii="Trebuchet MS" w:hAnsi="Trebuchet MS"/>
          <w:sz w:val="22"/>
          <w:szCs w:val="22"/>
          <w:lang w:val="el-GR"/>
        </w:rPr>
        <w:t xml:space="preserve">. </w:t>
      </w:r>
      <w:r w:rsidR="00107DA8">
        <w:rPr>
          <w:rFonts w:ascii="Trebuchet MS" w:hAnsi="Trebuchet MS"/>
          <w:sz w:val="22"/>
          <w:szCs w:val="22"/>
          <w:lang w:val="el-GR"/>
        </w:rPr>
        <w:t>Αρχικά</w:t>
      </w:r>
      <w:r w:rsidRPr="00CC1963">
        <w:rPr>
          <w:rFonts w:ascii="Trebuchet MS" w:hAnsi="Trebuchet MS"/>
          <w:sz w:val="22"/>
          <w:szCs w:val="22"/>
          <w:lang w:val="el-GR"/>
        </w:rPr>
        <w:t xml:space="preserve">, έθεσε δύο σημαντικές διαστάσεις της ΚΑΠ: </w:t>
      </w:r>
      <w:r w:rsidR="00211260">
        <w:rPr>
          <w:rFonts w:ascii="Trebuchet MS" w:hAnsi="Trebuchet MS"/>
          <w:sz w:val="22"/>
          <w:szCs w:val="22"/>
          <w:lang w:val="el-GR"/>
        </w:rPr>
        <w:t>τα 6</w:t>
      </w:r>
      <w:r w:rsidRPr="00CC1963">
        <w:rPr>
          <w:rFonts w:ascii="Trebuchet MS" w:hAnsi="Trebuchet MS"/>
          <w:sz w:val="22"/>
          <w:szCs w:val="22"/>
          <w:lang w:val="el-GR"/>
        </w:rPr>
        <w:t xml:space="preserve">2 χρόνια συνεχούς εφαρμογής </w:t>
      </w:r>
      <w:r w:rsidR="00211260">
        <w:rPr>
          <w:rFonts w:ascii="Trebuchet MS" w:hAnsi="Trebuchet MS"/>
          <w:sz w:val="22"/>
          <w:szCs w:val="22"/>
          <w:lang w:val="el-GR"/>
        </w:rPr>
        <w:t>της</w:t>
      </w:r>
      <w:r w:rsidRPr="00CC1963">
        <w:rPr>
          <w:rFonts w:ascii="Trebuchet MS" w:hAnsi="Trebuchet MS"/>
          <w:sz w:val="22"/>
          <w:szCs w:val="22"/>
          <w:lang w:val="el-GR"/>
        </w:rPr>
        <w:t xml:space="preserve">, </w:t>
      </w:r>
      <w:r w:rsidR="00107DA8">
        <w:rPr>
          <w:rFonts w:ascii="Trebuchet MS" w:hAnsi="Trebuchet MS"/>
          <w:sz w:val="22"/>
          <w:szCs w:val="22"/>
          <w:lang w:val="el-GR"/>
        </w:rPr>
        <w:t>καθώς και το ότι</w:t>
      </w:r>
      <w:r w:rsidRPr="00CC1963">
        <w:rPr>
          <w:rFonts w:ascii="Trebuchet MS" w:hAnsi="Trebuchet MS"/>
          <w:sz w:val="22"/>
          <w:szCs w:val="22"/>
          <w:lang w:val="el-GR"/>
        </w:rPr>
        <w:t xml:space="preserve"> η διαμόρφωση και η εφαρμογή της αποτελεί προϊόν συνευθύνης. Σύμφωνα με την  κ. Τσιφόρου η ΚΑΠ «αποτελεί μια πολύτιμη εργαλειοθήκη» η οποία έχει συμβάλει όλα αυτά τα χρόνια στην ελληνική και ευρωπαϊκή γεωργία. Μιλώντας για την σημερινή ΚΑΠ, επεσήμανε ότι αυτή έχει την ιδιαιτερότητα ότι σχεδιάστηκε με τους περιβαλλοντικούς και κλιματικούς στόχους να έρχονται στο προσκήνιο, λόγω της </w:t>
      </w:r>
      <w:r w:rsidR="00450F77">
        <w:rPr>
          <w:rFonts w:ascii="Trebuchet MS" w:hAnsi="Trebuchet MS"/>
          <w:sz w:val="22"/>
          <w:szCs w:val="22"/>
          <w:lang w:val="el-GR"/>
        </w:rPr>
        <w:t>Ε</w:t>
      </w:r>
      <w:r w:rsidRPr="00CC1963">
        <w:rPr>
          <w:rFonts w:ascii="Trebuchet MS" w:hAnsi="Trebuchet MS"/>
          <w:sz w:val="22"/>
          <w:szCs w:val="22"/>
          <w:lang w:val="el-GR"/>
        </w:rPr>
        <w:t xml:space="preserve">υρωπαϊκής </w:t>
      </w:r>
      <w:r w:rsidR="00450F77">
        <w:rPr>
          <w:rFonts w:ascii="Trebuchet MS" w:hAnsi="Trebuchet MS"/>
          <w:sz w:val="22"/>
          <w:szCs w:val="22"/>
          <w:lang w:val="el-GR"/>
        </w:rPr>
        <w:t>Π</w:t>
      </w:r>
      <w:r w:rsidRPr="00CC1963">
        <w:rPr>
          <w:rFonts w:ascii="Trebuchet MS" w:hAnsi="Trebuchet MS"/>
          <w:sz w:val="22"/>
          <w:szCs w:val="22"/>
          <w:lang w:val="el-GR"/>
        </w:rPr>
        <w:t xml:space="preserve">ράσινης </w:t>
      </w:r>
      <w:r w:rsidR="00450F77">
        <w:rPr>
          <w:rFonts w:ascii="Trebuchet MS" w:hAnsi="Trebuchet MS"/>
          <w:sz w:val="22"/>
          <w:szCs w:val="22"/>
          <w:lang w:val="el-GR"/>
        </w:rPr>
        <w:t>Σ</w:t>
      </w:r>
      <w:r w:rsidRPr="00CC1963">
        <w:rPr>
          <w:rFonts w:ascii="Trebuchet MS" w:hAnsi="Trebuchet MS"/>
          <w:sz w:val="22"/>
          <w:szCs w:val="22"/>
          <w:lang w:val="el-GR"/>
        </w:rPr>
        <w:t xml:space="preserve">υμφωνίας, «και να υπερτερούν έναντι των οικονομικών και των κοινωνικών στόχων. Επίσης, υπήρξε η δέσμευση να ενσωματώνει προοδευτικά όλη την περιβαλλοντική και κλιματική νομοθεσία, εκτός της ΚΑΠ. Αυτό είχε ως αποτέλεσμα, «η Ευρωπαϊκή Επιτροπή να μην υπολογίσει τον οικονομικό αντίκτυπο, ειδικά σε μια δύσκολη συγκυρία για τον τομέα πανευρωπαϊκά με μία πτώση ρεκόρ δεκαετίας του ευρωπαϊκού γεωργικού εισοδήματος κατά 7%». </w:t>
      </w:r>
      <w:r w:rsidR="00211260">
        <w:rPr>
          <w:rFonts w:ascii="Trebuchet MS" w:hAnsi="Trebuchet MS"/>
          <w:sz w:val="22"/>
          <w:szCs w:val="22"/>
          <w:lang w:val="el-GR"/>
        </w:rPr>
        <w:t>Η κ. Τσιφόρου επεσήμανε</w:t>
      </w:r>
      <w:r w:rsidRPr="00CC1963">
        <w:rPr>
          <w:rFonts w:ascii="Trebuchet MS" w:hAnsi="Trebuchet MS"/>
          <w:sz w:val="22"/>
          <w:szCs w:val="22"/>
          <w:lang w:val="el-GR"/>
        </w:rPr>
        <w:t xml:space="preserve"> ότι στην Ελλάδα «μας βρήκε απροετοίμαστους αυτή η ΚΑΠ» καθώς υπήρχαν ελλείψεις στην προετοιμασία του εθνικού στρατηγικού σχεδίου. Κλείνοντας, τόνισε ότι «πρέπει να δούμε την ΚΑΠ μετά το 2027 και να αρχίσει ένας ουσιαστικός, διαρκής </w:t>
      </w:r>
      <w:r w:rsidRPr="00CC1963">
        <w:rPr>
          <w:rFonts w:ascii="Trebuchet MS" w:hAnsi="Trebuchet MS"/>
          <w:sz w:val="22"/>
          <w:szCs w:val="22"/>
          <w:lang w:val="el-GR"/>
        </w:rPr>
        <w:lastRenderedPageBreak/>
        <w:t>συμπεριληπτικός διάλογος με επίκεντρο τους παραγωγούς  λόγω των προκλήσεων που έρχονται».</w:t>
      </w:r>
    </w:p>
    <w:p w14:paraId="65FE3C05" w14:textId="77777777" w:rsidR="00577564" w:rsidRPr="00CC1963" w:rsidRDefault="00577564" w:rsidP="00CB0826">
      <w:pPr>
        <w:spacing w:line="276" w:lineRule="auto"/>
        <w:rPr>
          <w:rFonts w:ascii="Trebuchet MS" w:hAnsi="Trebuchet MS"/>
          <w:sz w:val="22"/>
          <w:szCs w:val="22"/>
          <w:lang w:val="el-GR"/>
        </w:rPr>
      </w:pPr>
    </w:p>
    <w:p w14:paraId="2852AF8C" w14:textId="2DB922A3" w:rsidR="00577564" w:rsidRPr="00CC1963" w:rsidRDefault="00577564" w:rsidP="00577564">
      <w:pPr>
        <w:spacing w:line="276" w:lineRule="auto"/>
        <w:rPr>
          <w:rFonts w:ascii="Trebuchet MS" w:hAnsi="Trebuchet MS"/>
          <w:sz w:val="22"/>
          <w:szCs w:val="22"/>
          <w:lang w:val="el-GR"/>
        </w:rPr>
      </w:pPr>
      <w:r w:rsidRPr="00CC1963">
        <w:rPr>
          <w:rFonts w:ascii="Trebuchet MS" w:hAnsi="Trebuchet MS"/>
          <w:sz w:val="22"/>
          <w:szCs w:val="22"/>
          <w:lang w:val="en-GR"/>
        </w:rPr>
        <w:t>Την </w:t>
      </w:r>
      <w:r w:rsidRPr="002F2FF1">
        <w:rPr>
          <w:rFonts w:ascii="Trebuchet MS" w:hAnsi="Trebuchet MS"/>
          <w:b/>
          <w:bCs/>
          <w:sz w:val="22"/>
          <w:szCs w:val="22"/>
          <w:lang w:val="en-GR"/>
        </w:rPr>
        <w:t>Πέμπτη 11 Απριλίου</w:t>
      </w:r>
      <w:r w:rsidRPr="00CC1963">
        <w:rPr>
          <w:rFonts w:ascii="Trebuchet MS" w:hAnsi="Trebuchet MS"/>
          <w:sz w:val="22"/>
          <w:szCs w:val="22"/>
          <w:lang w:val="en-GR"/>
        </w:rPr>
        <w:t> στις 12:55 στην αίθουσα Apollon στο ξενοδοχείο Amalia, πραγματοποιήθηκε η πρώτη παρουσίαση της νέας μεγάλης </w:t>
      </w:r>
      <w:hyperlink r:id="rId13" w:history="1">
        <w:r w:rsidRPr="00CC1963">
          <w:rPr>
            <w:rStyle w:val="Hyperlink"/>
            <w:rFonts w:ascii="Trebuchet MS" w:hAnsi="Trebuchet MS"/>
            <w:sz w:val="22"/>
            <w:szCs w:val="22"/>
            <w:lang w:val="en-GR"/>
          </w:rPr>
          <w:t>δημοσκοπικής έρευνας</w:t>
        </w:r>
      </w:hyperlink>
      <w:r w:rsidRPr="00CC1963">
        <w:rPr>
          <w:rFonts w:ascii="Trebuchet MS" w:hAnsi="Trebuchet MS"/>
          <w:sz w:val="22"/>
          <w:szCs w:val="22"/>
          <w:lang w:val="en-GR"/>
        </w:rPr>
        <w:t> της διαΝΕΟσις "</w:t>
      </w:r>
      <w:r w:rsidRPr="002F2FF1">
        <w:rPr>
          <w:rFonts w:ascii="Trebuchet MS" w:hAnsi="Trebuchet MS"/>
          <w:b/>
          <w:bCs/>
          <w:sz w:val="22"/>
          <w:szCs w:val="22"/>
          <w:lang w:val="en-GR"/>
        </w:rPr>
        <w:t xml:space="preserve">Τι </w:t>
      </w:r>
      <w:r w:rsidR="002F2FF1">
        <w:rPr>
          <w:rFonts w:ascii="Trebuchet MS" w:hAnsi="Trebuchet MS"/>
          <w:b/>
          <w:bCs/>
          <w:sz w:val="22"/>
          <w:szCs w:val="22"/>
          <w:lang w:val="el-GR"/>
        </w:rPr>
        <w:t>Π</w:t>
      </w:r>
      <w:r w:rsidRPr="002F2FF1">
        <w:rPr>
          <w:rFonts w:ascii="Trebuchet MS" w:hAnsi="Trebuchet MS"/>
          <w:b/>
          <w:bCs/>
          <w:sz w:val="22"/>
          <w:szCs w:val="22"/>
          <w:lang w:val="en-GR"/>
        </w:rPr>
        <w:t xml:space="preserve">ιστεύουν </w:t>
      </w:r>
      <w:r w:rsidR="002F2FF1">
        <w:rPr>
          <w:rFonts w:ascii="Trebuchet MS" w:hAnsi="Trebuchet MS"/>
          <w:b/>
          <w:bCs/>
          <w:sz w:val="22"/>
          <w:szCs w:val="22"/>
          <w:lang w:val="el-GR"/>
        </w:rPr>
        <w:t>Ο</w:t>
      </w:r>
      <w:r w:rsidRPr="002F2FF1">
        <w:rPr>
          <w:rFonts w:ascii="Trebuchet MS" w:hAnsi="Trebuchet MS"/>
          <w:b/>
          <w:bCs/>
          <w:sz w:val="22"/>
          <w:szCs w:val="22"/>
          <w:lang w:val="en-GR"/>
        </w:rPr>
        <w:t>ι Έλληνες 2024</w:t>
      </w:r>
      <w:r w:rsidRPr="00CC1963">
        <w:rPr>
          <w:rFonts w:ascii="Trebuchet MS" w:hAnsi="Trebuchet MS"/>
          <w:sz w:val="22"/>
          <w:szCs w:val="22"/>
          <w:lang w:val="en-GR"/>
        </w:rPr>
        <w:t xml:space="preserve">". Η έρευνα για τις στάσεις και τις αξίες των Ελλήνων και των Ελληνίδων, που </w:t>
      </w:r>
      <w:r w:rsidR="00450F77">
        <w:rPr>
          <w:rFonts w:ascii="Trebuchet MS" w:hAnsi="Trebuchet MS"/>
          <w:sz w:val="22"/>
          <w:szCs w:val="22"/>
          <w:lang w:val="el-GR"/>
        </w:rPr>
        <w:t xml:space="preserve">δημοσιεύτηκε για πρώτη φορά </w:t>
      </w:r>
      <w:r w:rsidRPr="00CC1963">
        <w:rPr>
          <w:rFonts w:ascii="Trebuchet MS" w:hAnsi="Trebuchet MS"/>
          <w:sz w:val="22"/>
          <w:szCs w:val="22"/>
          <w:lang w:val="en-GR"/>
        </w:rPr>
        <w:t>το 201</w:t>
      </w:r>
      <w:r w:rsidR="00450F77">
        <w:rPr>
          <w:rFonts w:ascii="Trebuchet MS" w:hAnsi="Trebuchet MS"/>
          <w:sz w:val="22"/>
          <w:szCs w:val="22"/>
          <w:lang w:val="el-GR"/>
        </w:rPr>
        <w:t>6</w:t>
      </w:r>
      <w:r w:rsidRPr="00CC1963">
        <w:rPr>
          <w:rFonts w:ascii="Trebuchet MS" w:hAnsi="Trebuchet MS"/>
          <w:sz w:val="22"/>
          <w:szCs w:val="22"/>
          <w:lang w:val="en-GR"/>
        </w:rPr>
        <w:t>, επιστρέφει φέτος, για έβδομη φορά, με ενδιαφέροντα ευρήματα για μια σειρά από σημαντικά, βαθύτερα ζητήματα.</w:t>
      </w:r>
      <w:r w:rsidRPr="00CC1963">
        <w:rPr>
          <w:rFonts w:ascii="Trebuchet MS" w:hAnsi="Trebuchet MS"/>
          <w:sz w:val="22"/>
          <w:szCs w:val="22"/>
          <w:lang w:val="el-GR"/>
        </w:rPr>
        <w:t xml:space="preserve"> Μπορείτε να παρακολουθήσετε ολόκληρη τη συζήτηση </w:t>
      </w:r>
      <w:hyperlink r:id="rId14" w:history="1">
        <w:r w:rsidRPr="00CC1963">
          <w:rPr>
            <w:rStyle w:val="Hyperlink"/>
            <w:rFonts w:ascii="Trebuchet MS" w:hAnsi="Trebuchet MS"/>
            <w:sz w:val="22"/>
            <w:szCs w:val="22"/>
            <w:lang w:val="el-GR"/>
          </w:rPr>
          <w:t>εδώ</w:t>
        </w:r>
      </w:hyperlink>
      <w:r w:rsidRPr="00CC1963">
        <w:rPr>
          <w:rFonts w:ascii="Trebuchet MS" w:hAnsi="Trebuchet MS"/>
          <w:sz w:val="22"/>
          <w:szCs w:val="22"/>
          <w:lang w:val="el-GR"/>
        </w:rPr>
        <w:t>.</w:t>
      </w:r>
    </w:p>
    <w:p w14:paraId="24864489" w14:textId="77777777" w:rsidR="00577564" w:rsidRPr="00CC1963" w:rsidRDefault="00577564" w:rsidP="00577564">
      <w:pPr>
        <w:spacing w:line="276" w:lineRule="auto"/>
        <w:rPr>
          <w:rFonts w:ascii="Trebuchet MS" w:hAnsi="Trebuchet MS"/>
          <w:sz w:val="22"/>
          <w:szCs w:val="22"/>
          <w:lang w:val="el-GR"/>
        </w:rPr>
      </w:pPr>
    </w:p>
    <w:p w14:paraId="28752522" w14:textId="4A45E413" w:rsidR="00577564" w:rsidRPr="00CC1963" w:rsidRDefault="00577564" w:rsidP="004724C1">
      <w:pPr>
        <w:spacing w:line="276" w:lineRule="auto"/>
        <w:rPr>
          <w:rFonts w:ascii="Trebuchet MS" w:hAnsi="Trebuchet MS"/>
          <w:sz w:val="22"/>
          <w:szCs w:val="22"/>
          <w:lang w:val="el-GR"/>
        </w:rPr>
      </w:pPr>
      <w:r w:rsidRPr="00CC1963">
        <w:rPr>
          <w:rFonts w:ascii="Trebuchet MS" w:hAnsi="Trebuchet MS"/>
          <w:sz w:val="22"/>
          <w:szCs w:val="22"/>
          <w:lang w:val="en-GR"/>
        </w:rPr>
        <w:t>Στη συζήτηση, την οποία συντόνισε ο Διευθυντής Περιεχομένου της διαΝΕΟσις </w:t>
      </w:r>
      <w:r w:rsidRPr="002F2FF1">
        <w:rPr>
          <w:rFonts w:ascii="Trebuchet MS" w:hAnsi="Trebuchet MS"/>
          <w:b/>
          <w:bCs/>
          <w:sz w:val="22"/>
          <w:szCs w:val="22"/>
          <w:lang w:val="en-GR"/>
        </w:rPr>
        <w:t>Ηλίας Νικολαΐδης</w:t>
      </w:r>
      <w:r w:rsidRPr="00CC1963">
        <w:rPr>
          <w:rFonts w:ascii="Trebuchet MS" w:hAnsi="Trebuchet MS"/>
          <w:sz w:val="22"/>
          <w:szCs w:val="22"/>
          <w:lang w:val="en-GR"/>
        </w:rPr>
        <w:t>, συμμετείχαν οι:</w:t>
      </w:r>
      <w:r w:rsidR="004724C1" w:rsidRPr="00CC1963">
        <w:rPr>
          <w:rFonts w:ascii="Trebuchet MS" w:hAnsi="Trebuchet MS"/>
          <w:sz w:val="22"/>
          <w:szCs w:val="22"/>
          <w:lang w:val="el-GR"/>
        </w:rPr>
        <w:t xml:space="preserve"> </w:t>
      </w:r>
      <w:r w:rsidRPr="002F2FF1">
        <w:rPr>
          <w:rFonts w:ascii="Trebuchet MS" w:hAnsi="Trebuchet MS"/>
          <w:b/>
          <w:bCs/>
          <w:sz w:val="22"/>
          <w:szCs w:val="22"/>
          <w:lang w:val="en-GR"/>
        </w:rPr>
        <w:t>Ευάγγελος Βενιζέλος</w:t>
      </w:r>
      <w:r w:rsidRPr="00CC1963">
        <w:rPr>
          <w:rFonts w:ascii="Trebuchet MS" w:hAnsi="Trebuchet MS"/>
          <w:sz w:val="22"/>
          <w:szCs w:val="22"/>
          <w:lang w:val="en-GR"/>
        </w:rPr>
        <w:t>, Καθηγητής στο Αριστοτέλειο Πανεπιστήμιο Θεσσαλονίκης, πρώην Αντιπρόεδρος της Κυβέρνησης και Υπουργός Εξωτερικών (2013-2015)</w:t>
      </w:r>
      <w:r w:rsidR="004724C1" w:rsidRPr="00CC1963">
        <w:rPr>
          <w:rFonts w:ascii="Trebuchet MS" w:hAnsi="Trebuchet MS"/>
          <w:sz w:val="22"/>
          <w:szCs w:val="22"/>
          <w:lang w:val="el-GR"/>
        </w:rPr>
        <w:t xml:space="preserve">, </w:t>
      </w:r>
      <w:r w:rsidRPr="002F2FF1">
        <w:rPr>
          <w:rFonts w:ascii="Trebuchet MS" w:hAnsi="Trebuchet MS"/>
          <w:b/>
          <w:bCs/>
          <w:sz w:val="22"/>
          <w:szCs w:val="22"/>
          <w:lang w:val="en-GR"/>
        </w:rPr>
        <w:t>Βασιλική Γεωργιάδου</w:t>
      </w:r>
      <w:r w:rsidRPr="00CC1963">
        <w:rPr>
          <w:rFonts w:ascii="Trebuchet MS" w:hAnsi="Trebuchet MS"/>
          <w:sz w:val="22"/>
          <w:szCs w:val="22"/>
          <w:lang w:val="en-GR"/>
        </w:rPr>
        <w:t>, Καθηγήτρια στο Πάντειο Πανεπιστήμιο, Διευθύντρια &amp; Πρόεδρος ΔΣ του ΕΚΚΕ</w:t>
      </w:r>
      <w:r w:rsidR="004724C1" w:rsidRPr="00CC1963">
        <w:rPr>
          <w:rFonts w:ascii="Trebuchet MS" w:hAnsi="Trebuchet MS"/>
          <w:sz w:val="22"/>
          <w:szCs w:val="22"/>
          <w:lang w:val="el-GR"/>
        </w:rPr>
        <w:t xml:space="preserve">, </w:t>
      </w:r>
      <w:r w:rsidRPr="002F2FF1">
        <w:rPr>
          <w:rFonts w:ascii="Trebuchet MS" w:hAnsi="Trebuchet MS"/>
          <w:b/>
          <w:bCs/>
          <w:sz w:val="22"/>
          <w:szCs w:val="22"/>
          <w:lang w:val="en-GR"/>
        </w:rPr>
        <w:t>Κωνσταντίνος Καρτάλης</w:t>
      </w:r>
      <w:r w:rsidRPr="00CC1963">
        <w:rPr>
          <w:rFonts w:ascii="Trebuchet MS" w:hAnsi="Trebuchet MS"/>
          <w:sz w:val="22"/>
          <w:szCs w:val="22"/>
          <w:lang w:val="en-GR"/>
        </w:rPr>
        <w:t xml:space="preserve">, Καθηγητής στο </w:t>
      </w:r>
      <w:r w:rsidR="004724C1" w:rsidRPr="00CC1963">
        <w:rPr>
          <w:rFonts w:ascii="Trebuchet MS" w:hAnsi="Trebuchet MS"/>
          <w:sz w:val="22"/>
          <w:szCs w:val="22"/>
          <w:lang w:val="el-GR"/>
        </w:rPr>
        <w:t xml:space="preserve">ΕΚΠΑ, </w:t>
      </w:r>
      <w:r w:rsidRPr="002F2FF1">
        <w:rPr>
          <w:rFonts w:ascii="Trebuchet MS" w:hAnsi="Trebuchet MS"/>
          <w:b/>
          <w:bCs/>
          <w:sz w:val="22"/>
          <w:szCs w:val="22"/>
          <w:lang w:val="en-GR"/>
        </w:rPr>
        <w:t>Νεφέλη Στουρνάρα</w:t>
      </w:r>
      <w:r w:rsidRPr="00CC1963">
        <w:rPr>
          <w:rFonts w:ascii="Trebuchet MS" w:hAnsi="Trebuchet MS"/>
          <w:sz w:val="22"/>
          <w:szCs w:val="22"/>
          <w:lang w:val="en-GR"/>
        </w:rPr>
        <w:t>, Research Analyst, MINDVIEW</w:t>
      </w:r>
      <w:r w:rsidR="004724C1" w:rsidRPr="00CC1963">
        <w:rPr>
          <w:rFonts w:ascii="Trebuchet MS" w:hAnsi="Trebuchet MS"/>
          <w:sz w:val="22"/>
          <w:szCs w:val="22"/>
          <w:lang w:val="el-GR"/>
        </w:rPr>
        <w:t xml:space="preserve">, </w:t>
      </w:r>
      <w:r w:rsidRPr="002F2FF1">
        <w:rPr>
          <w:rFonts w:ascii="Trebuchet MS" w:hAnsi="Trebuchet MS"/>
          <w:b/>
          <w:bCs/>
          <w:sz w:val="22"/>
          <w:szCs w:val="22"/>
          <w:lang w:val="en-GR"/>
        </w:rPr>
        <w:t>Στράτος Φαναράς</w:t>
      </w:r>
      <w:r w:rsidRPr="00CC1963">
        <w:rPr>
          <w:rFonts w:ascii="Trebuchet MS" w:hAnsi="Trebuchet MS"/>
          <w:sz w:val="22"/>
          <w:szCs w:val="22"/>
          <w:lang w:val="en-GR"/>
        </w:rPr>
        <w:t>, Πρόεδρος και Διευθύνων Σύμβουλος, Metron Analysis S.A.</w:t>
      </w:r>
    </w:p>
    <w:p w14:paraId="4A5A7A3F" w14:textId="77777777" w:rsidR="004724C1" w:rsidRPr="00CC1963" w:rsidRDefault="004724C1" w:rsidP="004724C1">
      <w:pPr>
        <w:spacing w:line="276" w:lineRule="auto"/>
        <w:rPr>
          <w:rFonts w:ascii="Trebuchet MS" w:hAnsi="Trebuchet MS"/>
          <w:sz w:val="22"/>
          <w:szCs w:val="22"/>
          <w:lang w:val="el-GR"/>
        </w:rPr>
      </w:pPr>
    </w:p>
    <w:p w14:paraId="75F74A9E" w14:textId="248BD9BB" w:rsidR="004724C1" w:rsidRPr="00CC1963" w:rsidRDefault="004724C1" w:rsidP="004724C1">
      <w:pPr>
        <w:spacing w:line="276" w:lineRule="auto"/>
        <w:rPr>
          <w:rFonts w:ascii="Trebuchet MS" w:hAnsi="Trebuchet MS"/>
          <w:sz w:val="22"/>
          <w:szCs w:val="22"/>
          <w:lang w:val="el-GR"/>
        </w:rPr>
      </w:pPr>
      <w:r w:rsidRPr="00CC1963">
        <w:rPr>
          <w:rFonts w:ascii="Trebuchet MS" w:hAnsi="Trebuchet MS"/>
          <w:sz w:val="22"/>
          <w:szCs w:val="22"/>
          <w:lang w:val="el-GR"/>
        </w:rPr>
        <w:t xml:space="preserve">Ο </w:t>
      </w:r>
      <w:r w:rsidRPr="002F2FF1">
        <w:rPr>
          <w:rFonts w:ascii="Trebuchet MS" w:hAnsi="Trebuchet MS"/>
          <w:b/>
          <w:bCs/>
          <w:sz w:val="22"/>
          <w:szCs w:val="22"/>
          <w:lang w:val="el-GR"/>
        </w:rPr>
        <w:t>Στράτος Φαναράς</w:t>
      </w:r>
      <w:r w:rsidR="00527B90" w:rsidRPr="00CC1963">
        <w:rPr>
          <w:rFonts w:ascii="Trebuchet MS" w:hAnsi="Trebuchet MS"/>
          <w:sz w:val="22"/>
          <w:szCs w:val="22"/>
          <w:lang w:val="el-GR"/>
        </w:rPr>
        <w:t>, ως</w:t>
      </w:r>
      <w:r w:rsidR="00527B90" w:rsidRPr="00CC1963">
        <w:rPr>
          <w:rFonts w:ascii="Trebuchet MS" w:hAnsi="Trebuchet MS"/>
          <w:sz w:val="22"/>
          <w:szCs w:val="22"/>
          <w:lang w:val="en-GR"/>
        </w:rPr>
        <w:t xml:space="preserve"> Πρόεδρος και Διευθύνων Σύμβουλος</w:t>
      </w:r>
      <w:r w:rsidR="00527B90" w:rsidRPr="00CC1963">
        <w:rPr>
          <w:rFonts w:ascii="Trebuchet MS" w:hAnsi="Trebuchet MS"/>
          <w:sz w:val="22"/>
          <w:szCs w:val="22"/>
          <w:lang w:val="el-GR"/>
        </w:rPr>
        <w:t xml:space="preserve"> της</w:t>
      </w:r>
      <w:r w:rsidR="00527B90" w:rsidRPr="00CC1963">
        <w:rPr>
          <w:rFonts w:ascii="Trebuchet MS" w:hAnsi="Trebuchet MS"/>
          <w:sz w:val="22"/>
          <w:szCs w:val="22"/>
          <w:lang w:val="en-GR"/>
        </w:rPr>
        <w:t xml:space="preserve"> Metron Analysis S.A.</w:t>
      </w:r>
      <w:r w:rsidR="00527B90" w:rsidRPr="00CC1963">
        <w:rPr>
          <w:rFonts w:ascii="Trebuchet MS" w:hAnsi="Trebuchet MS"/>
          <w:sz w:val="22"/>
          <w:szCs w:val="22"/>
          <w:lang w:val="el-GR"/>
        </w:rPr>
        <w:t>, η οποί</w:t>
      </w:r>
      <w:r w:rsidR="006021FD" w:rsidRPr="00CC1963">
        <w:rPr>
          <w:rFonts w:ascii="Trebuchet MS" w:hAnsi="Trebuchet MS"/>
          <w:sz w:val="22"/>
          <w:szCs w:val="22"/>
          <w:lang w:val="el-GR"/>
        </w:rPr>
        <w:t>α</w:t>
      </w:r>
      <w:r w:rsidR="00527B90" w:rsidRPr="00CC1963">
        <w:rPr>
          <w:rFonts w:ascii="Trebuchet MS" w:hAnsi="Trebuchet MS"/>
          <w:sz w:val="22"/>
          <w:szCs w:val="22"/>
          <w:lang w:val="el-GR"/>
        </w:rPr>
        <w:t xml:space="preserve"> διεξήγαγε την έρευνα «Τι Πιστεύουν Οι Έλληνες 2024»,</w:t>
      </w:r>
      <w:r w:rsidRPr="00CC1963">
        <w:rPr>
          <w:rFonts w:ascii="Trebuchet MS" w:hAnsi="Trebuchet MS"/>
          <w:sz w:val="22"/>
          <w:szCs w:val="22"/>
          <w:lang w:val="el-GR"/>
        </w:rPr>
        <w:t xml:space="preserve"> παρουσίασε τα ευρήματα που περιλαμβάνει το </w:t>
      </w:r>
      <w:r w:rsidR="00527B90" w:rsidRPr="00CC1963">
        <w:rPr>
          <w:rFonts w:ascii="Trebuchet MS" w:hAnsi="Trebuchet MS"/>
          <w:sz w:val="22"/>
          <w:szCs w:val="22"/>
          <w:lang w:val="el-GR"/>
        </w:rPr>
        <w:t xml:space="preserve">πρώτο «κύμα» της έρευνας. Το πρώτο μέρος, το οποίο έχει πλέον δημοσιευτεί, καταγράφει τις απόψεις των Ελλήνων, μεταξύ άλλων, για την κλιματική αλλαγή, </w:t>
      </w:r>
      <w:r w:rsidR="00332102" w:rsidRPr="00CC1963">
        <w:rPr>
          <w:rFonts w:ascii="Trebuchet MS" w:hAnsi="Trebuchet MS"/>
          <w:sz w:val="22"/>
          <w:szCs w:val="22"/>
          <w:lang w:val="el-GR"/>
        </w:rPr>
        <w:t xml:space="preserve">το δημογραφικό, </w:t>
      </w:r>
      <w:r w:rsidR="00527B90" w:rsidRPr="00CC1963">
        <w:rPr>
          <w:rFonts w:ascii="Trebuchet MS" w:hAnsi="Trebuchet MS"/>
          <w:sz w:val="22"/>
          <w:szCs w:val="22"/>
          <w:lang w:val="el-GR"/>
        </w:rPr>
        <w:t xml:space="preserve">την τεχνολογία, τη θρησκεία, τους θεσμούς, τις γυναίκες και τα ομόφυλα ζευγάρια. </w:t>
      </w:r>
      <w:r w:rsidR="00332102" w:rsidRPr="00CC1963">
        <w:rPr>
          <w:rFonts w:ascii="Trebuchet MS" w:hAnsi="Trebuchet MS"/>
          <w:sz w:val="22"/>
          <w:szCs w:val="22"/>
          <w:lang w:val="el-GR"/>
        </w:rPr>
        <w:t xml:space="preserve">Ο κ. Φαναράς σημείωσε ότι μέσα σε μια εποχή «πολυ-κρίσης» είναι σημαντικό να δούμε «πώς τοποθετούμαστε εμείς οι Έλληνες μέσα σε αυτό το περιβάλλον» και «πώς αντιλαμβανόμαστε τις απειλές για το μέλλον της χώρας και του πλανήτη». Μπορείτε να διαβάσετε τη σχετική έκθεση από ομάδα ερευνητών της </w:t>
      </w:r>
      <w:r w:rsidR="00332102" w:rsidRPr="00CC1963">
        <w:rPr>
          <w:rFonts w:ascii="Trebuchet MS" w:hAnsi="Trebuchet MS"/>
          <w:sz w:val="22"/>
          <w:szCs w:val="22"/>
          <w:lang w:val="en-GR"/>
        </w:rPr>
        <w:t>Metron Analysis</w:t>
      </w:r>
      <w:r w:rsidR="00332102" w:rsidRPr="00CC1963">
        <w:rPr>
          <w:rFonts w:ascii="Trebuchet MS" w:hAnsi="Trebuchet MS"/>
          <w:sz w:val="22"/>
          <w:szCs w:val="22"/>
          <w:lang w:val="el-GR"/>
        </w:rPr>
        <w:t xml:space="preserve">, </w:t>
      </w:r>
      <w:hyperlink r:id="rId15" w:history="1">
        <w:r w:rsidR="00332102" w:rsidRPr="00CC1963">
          <w:rPr>
            <w:rStyle w:val="Hyperlink"/>
            <w:rFonts w:ascii="Trebuchet MS" w:hAnsi="Trebuchet MS"/>
            <w:sz w:val="22"/>
            <w:szCs w:val="22"/>
            <w:lang w:val="el-GR"/>
          </w:rPr>
          <w:t>εδώ</w:t>
        </w:r>
      </w:hyperlink>
      <w:r w:rsidR="00332102" w:rsidRPr="00CC1963">
        <w:rPr>
          <w:rFonts w:ascii="Trebuchet MS" w:hAnsi="Trebuchet MS"/>
          <w:sz w:val="22"/>
          <w:szCs w:val="22"/>
          <w:lang w:val="el-GR"/>
        </w:rPr>
        <w:t xml:space="preserve">. </w:t>
      </w:r>
    </w:p>
    <w:p w14:paraId="2C61E3E5" w14:textId="77777777" w:rsidR="00332102" w:rsidRPr="00CC1963" w:rsidRDefault="00332102" w:rsidP="004724C1">
      <w:pPr>
        <w:spacing w:line="276" w:lineRule="auto"/>
        <w:rPr>
          <w:rFonts w:ascii="Trebuchet MS" w:hAnsi="Trebuchet MS"/>
          <w:sz w:val="22"/>
          <w:szCs w:val="22"/>
          <w:lang w:val="el-GR"/>
        </w:rPr>
      </w:pPr>
    </w:p>
    <w:p w14:paraId="3EC47C50" w14:textId="112E6B15" w:rsidR="00AF669F" w:rsidRPr="00CC1963" w:rsidRDefault="00A71D84" w:rsidP="004724C1">
      <w:pPr>
        <w:spacing w:line="276" w:lineRule="auto"/>
        <w:rPr>
          <w:rFonts w:ascii="Trebuchet MS" w:hAnsi="Trebuchet MS"/>
          <w:sz w:val="22"/>
          <w:szCs w:val="22"/>
          <w:lang w:val="el-GR"/>
        </w:rPr>
      </w:pPr>
      <w:r w:rsidRPr="00CC1963">
        <w:rPr>
          <w:rFonts w:ascii="Trebuchet MS" w:hAnsi="Trebuchet MS"/>
          <w:sz w:val="22"/>
          <w:szCs w:val="22"/>
          <w:lang w:val="el-GR"/>
        </w:rPr>
        <w:t xml:space="preserve">Στη συνέχεια, η </w:t>
      </w:r>
      <w:r w:rsidRPr="002F2FF1">
        <w:rPr>
          <w:rFonts w:ascii="Trebuchet MS" w:hAnsi="Trebuchet MS"/>
          <w:b/>
          <w:bCs/>
          <w:sz w:val="22"/>
          <w:szCs w:val="22"/>
          <w:lang w:val="en-GR"/>
        </w:rPr>
        <w:t>Νεφέλη Στουρνάρα</w:t>
      </w:r>
      <w:r w:rsidR="00AF669F" w:rsidRPr="00CC1963">
        <w:rPr>
          <w:rFonts w:ascii="Trebuchet MS" w:hAnsi="Trebuchet MS"/>
          <w:sz w:val="22"/>
          <w:szCs w:val="22"/>
          <w:lang w:val="el-GR"/>
        </w:rPr>
        <w:t>, σχολίασε αποτελέσματα της έρευνας που αφορούν μεταναστευτικά θέματα. Τα ευρήματα δείχνουν ότι οι Έλληνες βλέπουν ως δεύτερη μεγαλύτερη απειλή για το μέλλον της χώρας το δημογραφικό, το οποίο συνδέεται με τη μετανάστευση</w:t>
      </w:r>
      <w:r w:rsidR="00450F77">
        <w:rPr>
          <w:rFonts w:ascii="Trebuchet MS" w:hAnsi="Trebuchet MS"/>
          <w:sz w:val="22"/>
          <w:szCs w:val="22"/>
          <w:lang w:val="el-GR"/>
        </w:rPr>
        <w:t>. Η</w:t>
      </w:r>
      <w:r w:rsidR="00AF669F" w:rsidRPr="00CC1963">
        <w:rPr>
          <w:rFonts w:ascii="Trebuchet MS" w:hAnsi="Trebuchet MS"/>
          <w:sz w:val="22"/>
          <w:szCs w:val="22"/>
          <w:lang w:val="el-GR"/>
        </w:rPr>
        <w:t xml:space="preserve"> κ. Στουρνά</w:t>
      </w:r>
      <w:r w:rsidR="00AA0252">
        <w:rPr>
          <w:rFonts w:ascii="Trebuchet MS" w:hAnsi="Trebuchet MS"/>
          <w:sz w:val="22"/>
          <w:szCs w:val="22"/>
          <w:lang w:val="el-GR"/>
        </w:rPr>
        <w:t>ρ</w:t>
      </w:r>
      <w:r w:rsidR="00AF669F" w:rsidRPr="00CC1963">
        <w:rPr>
          <w:rFonts w:ascii="Trebuchet MS" w:hAnsi="Trebuchet MS"/>
          <w:sz w:val="22"/>
          <w:szCs w:val="22"/>
          <w:lang w:val="el-GR"/>
        </w:rPr>
        <w:t>α είπε σχετικά ότι παρατηρείται μια μεταβολή</w:t>
      </w:r>
      <w:r w:rsidR="00AA0252">
        <w:rPr>
          <w:rFonts w:ascii="Trebuchet MS" w:hAnsi="Trebuchet MS"/>
          <w:sz w:val="22"/>
          <w:szCs w:val="22"/>
          <w:lang w:val="el-GR"/>
        </w:rPr>
        <w:t>:</w:t>
      </w:r>
      <w:r w:rsidR="00AF669F" w:rsidRPr="00CC1963">
        <w:rPr>
          <w:rFonts w:ascii="Trebuchet MS" w:hAnsi="Trebuchet MS"/>
          <w:sz w:val="22"/>
          <w:szCs w:val="22"/>
          <w:lang w:val="el-GR"/>
        </w:rPr>
        <w:t xml:space="preserve"> «οι Έλληνες και οι Ελληνίδες θεωρούν πια ότι η μετανάστευση μπορεί να συμβά</w:t>
      </w:r>
      <w:r w:rsidR="00AA0252">
        <w:rPr>
          <w:rFonts w:ascii="Trebuchet MS" w:hAnsi="Trebuchet MS"/>
          <w:sz w:val="22"/>
          <w:szCs w:val="22"/>
          <w:lang w:val="el-GR"/>
        </w:rPr>
        <w:t>λ</w:t>
      </w:r>
      <w:r w:rsidR="00AF669F" w:rsidRPr="00CC1963">
        <w:rPr>
          <w:rFonts w:ascii="Trebuchet MS" w:hAnsi="Trebuchet MS"/>
          <w:sz w:val="22"/>
          <w:szCs w:val="22"/>
          <w:lang w:val="el-GR"/>
        </w:rPr>
        <w:t xml:space="preserve">λει στην επίλυση του δημογραφικού προβλήματος της χώρας». Η κ. Στουρνάρα σημείωσε ότι «η έρευνα δίνει το μήνυμα ότι μπορούμε να δημιουργήσουμε πολύ καλύτερες πολιτικές αμφίδρομης ένταξης </w:t>
      </w:r>
      <w:r w:rsidR="00422D58">
        <w:rPr>
          <w:rFonts w:ascii="Trebuchet MS" w:hAnsi="Trebuchet MS"/>
          <w:sz w:val="22"/>
          <w:szCs w:val="22"/>
          <w:lang w:val="el-GR"/>
        </w:rPr>
        <w:t>προς μία</w:t>
      </w:r>
      <w:r w:rsidR="00AF669F" w:rsidRPr="00CC1963">
        <w:rPr>
          <w:rFonts w:ascii="Trebuchet MS" w:hAnsi="Trebuchet MS"/>
          <w:sz w:val="22"/>
          <w:szCs w:val="22"/>
          <w:lang w:val="el-GR"/>
        </w:rPr>
        <w:t xml:space="preserve"> κοινωνία, η οποία θεσμικά θα χτίζει γέφυρες μεταξύ μεταναστευτικών πληθυσμών και κράτους».</w:t>
      </w:r>
      <w:r w:rsidR="00E76C5A" w:rsidRPr="00CC1963">
        <w:rPr>
          <w:rFonts w:ascii="Trebuchet MS" w:hAnsi="Trebuchet MS"/>
          <w:sz w:val="22"/>
          <w:szCs w:val="22"/>
          <w:lang w:val="el-GR"/>
        </w:rPr>
        <w:t xml:space="preserve"> Κλείνοντας, τόνισε ότι είναι μια ευκαιρία να αποδομηθούν αρνητικές έννοιες, όπως </w:t>
      </w:r>
      <w:r w:rsidR="00422D58">
        <w:rPr>
          <w:rFonts w:ascii="Trebuchet MS" w:hAnsi="Trebuchet MS"/>
          <w:sz w:val="22"/>
          <w:szCs w:val="22"/>
          <w:lang w:val="el-GR"/>
        </w:rPr>
        <w:t>ο φόβος για το</w:t>
      </w:r>
      <w:r w:rsidR="00450F77">
        <w:rPr>
          <w:rFonts w:ascii="Trebuchet MS" w:hAnsi="Trebuchet MS"/>
          <w:sz w:val="22"/>
          <w:szCs w:val="22"/>
          <w:lang w:val="el-GR"/>
        </w:rPr>
        <w:t>ν</w:t>
      </w:r>
      <w:r w:rsidR="00E76C5A" w:rsidRPr="00CC1963">
        <w:rPr>
          <w:rFonts w:ascii="Trebuchet MS" w:hAnsi="Trebuchet MS"/>
          <w:sz w:val="22"/>
          <w:szCs w:val="22"/>
          <w:lang w:val="el-GR"/>
        </w:rPr>
        <w:t xml:space="preserve"> «ξένο».</w:t>
      </w:r>
    </w:p>
    <w:p w14:paraId="74702F1E" w14:textId="77777777" w:rsidR="00D8203D" w:rsidRPr="00CC1963" w:rsidRDefault="00D8203D" w:rsidP="00D8203D">
      <w:pPr>
        <w:spacing w:line="276" w:lineRule="auto"/>
        <w:rPr>
          <w:rFonts w:ascii="Trebuchet MS" w:hAnsi="Trebuchet MS"/>
          <w:sz w:val="22"/>
          <w:szCs w:val="22"/>
          <w:lang w:val="el-GR"/>
        </w:rPr>
      </w:pPr>
    </w:p>
    <w:p w14:paraId="0F5D331E" w14:textId="45ECD1F6" w:rsidR="00D8203D" w:rsidRPr="00CC1963" w:rsidRDefault="00D8203D" w:rsidP="00D8203D">
      <w:pPr>
        <w:spacing w:line="276" w:lineRule="auto"/>
        <w:rPr>
          <w:rFonts w:ascii="Trebuchet MS" w:hAnsi="Trebuchet MS"/>
          <w:sz w:val="22"/>
          <w:szCs w:val="22"/>
          <w:lang w:val="el-GR"/>
        </w:rPr>
      </w:pPr>
      <w:r w:rsidRPr="00CC1963">
        <w:rPr>
          <w:rFonts w:ascii="Trebuchet MS" w:hAnsi="Trebuchet MS"/>
          <w:sz w:val="22"/>
          <w:szCs w:val="22"/>
          <w:lang w:val="el-GR"/>
        </w:rPr>
        <w:t xml:space="preserve">Η </w:t>
      </w:r>
      <w:r w:rsidRPr="002F2FF1">
        <w:rPr>
          <w:rFonts w:ascii="Trebuchet MS" w:hAnsi="Trebuchet MS"/>
          <w:b/>
          <w:bCs/>
          <w:sz w:val="22"/>
          <w:szCs w:val="22"/>
          <w:lang w:val="en-GR"/>
        </w:rPr>
        <w:t>Βασιλική Γεωργιάδου</w:t>
      </w:r>
      <w:r w:rsidRPr="00CC1963">
        <w:rPr>
          <w:rFonts w:ascii="Trebuchet MS" w:hAnsi="Trebuchet MS"/>
          <w:sz w:val="22"/>
          <w:szCs w:val="22"/>
          <w:lang w:val="el-GR"/>
        </w:rPr>
        <w:t>, μίλησε για τα αποτελέσματα της έρευνας που αφορούν στην πολιτική συμμετοχή και την εμπιστοσύνη στους θεσμούς. Ξεχώρισε το γεγονός ότι παρ</w:t>
      </w:r>
      <w:r w:rsidR="00450F77">
        <w:rPr>
          <w:rFonts w:ascii="Trebuchet MS" w:hAnsi="Trebuchet MS"/>
          <w:sz w:val="22"/>
          <w:szCs w:val="22"/>
          <w:lang w:val="el-GR"/>
        </w:rPr>
        <w:t>ά</w:t>
      </w:r>
      <w:r w:rsidRPr="00CC1963">
        <w:rPr>
          <w:rFonts w:ascii="Trebuchet MS" w:hAnsi="Trebuchet MS"/>
          <w:sz w:val="22"/>
          <w:szCs w:val="22"/>
          <w:lang w:val="el-GR"/>
        </w:rPr>
        <w:t xml:space="preserve"> </w:t>
      </w:r>
      <w:r w:rsidR="00450F77">
        <w:rPr>
          <w:rFonts w:ascii="Trebuchet MS" w:hAnsi="Trebuchet MS"/>
          <w:sz w:val="22"/>
          <w:szCs w:val="22"/>
          <w:lang w:val="el-GR"/>
        </w:rPr>
        <w:t>τη</w:t>
      </w:r>
      <w:r w:rsidRPr="00CC1963">
        <w:rPr>
          <w:rFonts w:ascii="Trebuchet MS" w:hAnsi="Trebuchet MS"/>
          <w:sz w:val="22"/>
          <w:szCs w:val="22"/>
          <w:lang w:val="el-GR"/>
        </w:rPr>
        <w:t xml:space="preserve"> μεγάλη συζήτηση γύρω </w:t>
      </w:r>
      <w:r w:rsidR="0079270E">
        <w:rPr>
          <w:rFonts w:ascii="Trebuchet MS" w:hAnsi="Trebuchet MS"/>
          <w:sz w:val="22"/>
          <w:szCs w:val="22"/>
          <w:lang w:val="el-GR"/>
        </w:rPr>
        <w:t>από την</w:t>
      </w:r>
      <w:r w:rsidRPr="00CC1963">
        <w:rPr>
          <w:rFonts w:ascii="Trebuchet MS" w:hAnsi="Trebuchet MS"/>
          <w:sz w:val="22"/>
          <w:szCs w:val="22"/>
          <w:lang w:val="el-GR"/>
        </w:rPr>
        <w:t xml:space="preserve"> αποστασιοποίηση από την πολιτική, τα δεδομένα </w:t>
      </w:r>
      <w:r w:rsidR="0079270E">
        <w:rPr>
          <w:rFonts w:ascii="Trebuchet MS" w:hAnsi="Trebuchet MS"/>
          <w:sz w:val="22"/>
          <w:szCs w:val="22"/>
          <w:lang w:val="el-GR"/>
        </w:rPr>
        <w:t>δείχνουν</w:t>
      </w:r>
      <w:r w:rsidRPr="00CC1963">
        <w:rPr>
          <w:rFonts w:ascii="Trebuchet MS" w:hAnsi="Trebuchet MS"/>
          <w:sz w:val="22"/>
          <w:szCs w:val="22"/>
          <w:lang w:val="el-GR"/>
        </w:rPr>
        <w:t xml:space="preserve"> ότι το ποσοστό όσων ψηφίζουν μειώνεται, ενώ αντίστοιχα αυξάνεται το ποσοστό εκείνων που δηλώνουν εγγύτητα με κάποιο κόμμα. Υπάρχουν κάποια δείγματα μιας «χαλαρής πολιτικής ταύτισης»</w:t>
      </w:r>
      <w:r w:rsidR="00450F77">
        <w:rPr>
          <w:rFonts w:ascii="Trebuchet MS" w:hAnsi="Trebuchet MS"/>
          <w:sz w:val="22"/>
          <w:szCs w:val="22"/>
          <w:lang w:val="el-GR"/>
        </w:rPr>
        <w:t>, σημείωσε</w:t>
      </w:r>
      <w:r w:rsidRPr="00CC1963">
        <w:rPr>
          <w:rFonts w:ascii="Trebuchet MS" w:hAnsi="Trebuchet MS"/>
          <w:sz w:val="22"/>
          <w:szCs w:val="22"/>
          <w:lang w:val="el-GR"/>
        </w:rPr>
        <w:t xml:space="preserve">. Επίσης, </w:t>
      </w:r>
      <w:r w:rsidR="00450F77">
        <w:rPr>
          <w:rFonts w:ascii="Trebuchet MS" w:hAnsi="Trebuchet MS"/>
          <w:sz w:val="22"/>
          <w:szCs w:val="22"/>
          <w:lang w:val="el-GR"/>
        </w:rPr>
        <w:t>υπογράμμισε ότι</w:t>
      </w:r>
      <w:r w:rsidRPr="00CC1963">
        <w:rPr>
          <w:rFonts w:ascii="Trebuchet MS" w:hAnsi="Trebuchet MS"/>
          <w:sz w:val="22"/>
          <w:szCs w:val="22"/>
          <w:lang w:val="el-GR"/>
        </w:rPr>
        <w:t xml:space="preserve"> το </w:t>
      </w:r>
      <w:r w:rsidR="0079270E">
        <w:rPr>
          <w:rFonts w:ascii="Trebuchet MS" w:hAnsi="Trebuchet MS"/>
          <w:sz w:val="22"/>
          <w:szCs w:val="22"/>
          <w:lang w:val="el-GR"/>
        </w:rPr>
        <w:t xml:space="preserve">ποσοστό </w:t>
      </w:r>
      <w:r w:rsidR="00450F77">
        <w:rPr>
          <w:rFonts w:ascii="Trebuchet MS" w:hAnsi="Trebuchet MS"/>
          <w:sz w:val="22"/>
          <w:szCs w:val="22"/>
          <w:lang w:val="el-GR"/>
        </w:rPr>
        <w:t>(</w:t>
      </w:r>
      <w:r w:rsidRPr="00CC1963">
        <w:rPr>
          <w:rFonts w:ascii="Trebuchet MS" w:hAnsi="Trebuchet MS"/>
          <w:sz w:val="22"/>
          <w:szCs w:val="22"/>
          <w:lang w:val="el-GR"/>
        </w:rPr>
        <w:t>6%</w:t>
      </w:r>
      <w:r w:rsidR="00450F77">
        <w:rPr>
          <w:rFonts w:ascii="Trebuchet MS" w:hAnsi="Trebuchet MS"/>
          <w:sz w:val="22"/>
          <w:szCs w:val="22"/>
          <w:lang w:val="el-GR"/>
        </w:rPr>
        <w:t>)</w:t>
      </w:r>
      <w:r w:rsidRPr="00CC1963">
        <w:rPr>
          <w:rFonts w:ascii="Trebuchet MS" w:hAnsi="Trebuchet MS"/>
          <w:sz w:val="22"/>
          <w:szCs w:val="22"/>
          <w:lang w:val="el-GR"/>
        </w:rPr>
        <w:t xml:space="preserve"> </w:t>
      </w:r>
      <w:r w:rsidR="00450F77">
        <w:rPr>
          <w:rFonts w:ascii="Trebuchet MS" w:hAnsi="Trebuchet MS"/>
          <w:sz w:val="22"/>
          <w:szCs w:val="22"/>
          <w:lang w:val="el-GR"/>
        </w:rPr>
        <w:t>όσων</w:t>
      </w:r>
      <w:r w:rsidRPr="00CC1963">
        <w:rPr>
          <w:rFonts w:ascii="Trebuchet MS" w:hAnsi="Trebuchet MS"/>
          <w:sz w:val="22"/>
          <w:szCs w:val="22"/>
          <w:lang w:val="el-GR"/>
        </w:rPr>
        <w:t xml:space="preserve"> δηλώνουν ότι συμμετέχουν σε πολιτικά κόμματα, </w:t>
      </w:r>
      <w:r w:rsidR="00450F77">
        <w:rPr>
          <w:rFonts w:ascii="Trebuchet MS" w:hAnsi="Trebuchet MS"/>
          <w:sz w:val="22"/>
          <w:szCs w:val="22"/>
          <w:lang w:val="el-GR"/>
        </w:rPr>
        <w:t xml:space="preserve">αποτελεί ένα </w:t>
      </w:r>
      <w:r w:rsidR="0079270E">
        <w:rPr>
          <w:rFonts w:ascii="Trebuchet MS" w:hAnsi="Trebuchet MS"/>
          <w:sz w:val="22"/>
          <w:szCs w:val="22"/>
          <w:lang w:val="el-GR"/>
        </w:rPr>
        <w:t>«</w:t>
      </w:r>
      <w:r w:rsidRPr="00CC1963">
        <w:rPr>
          <w:rFonts w:ascii="Trebuchet MS" w:hAnsi="Trebuchet MS"/>
          <w:sz w:val="22"/>
          <w:szCs w:val="22"/>
          <w:lang w:val="el-GR"/>
        </w:rPr>
        <w:t>όχι χαμηλό ποσοστό</w:t>
      </w:r>
      <w:r w:rsidR="0079270E">
        <w:rPr>
          <w:rFonts w:ascii="Trebuchet MS" w:hAnsi="Trebuchet MS"/>
          <w:sz w:val="22"/>
          <w:szCs w:val="22"/>
          <w:lang w:val="el-GR"/>
        </w:rPr>
        <w:t>»</w:t>
      </w:r>
      <w:r w:rsidR="00450F77">
        <w:rPr>
          <w:rFonts w:ascii="Trebuchet MS" w:hAnsi="Trebuchet MS"/>
          <w:sz w:val="22"/>
          <w:szCs w:val="22"/>
          <w:lang w:val="el-GR"/>
        </w:rPr>
        <w:t xml:space="preserve">, το οποίο ξεπερνάει τον ευρωπαϊκό μέσο όρο. </w:t>
      </w:r>
      <w:r w:rsidRPr="00CC1963">
        <w:rPr>
          <w:rFonts w:ascii="Trebuchet MS" w:hAnsi="Trebuchet MS"/>
          <w:sz w:val="22"/>
          <w:szCs w:val="22"/>
          <w:lang w:val="el-GR"/>
        </w:rPr>
        <w:t>Όσον αφορά τ</w:t>
      </w:r>
      <w:r w:rsidR="0079270E">
        <w:rPr>
          <w:rFonts w:ascii="Trebuchet MS" w:hAnsi="Trebuchet MS"/>
          <w:sz w:val="22"/>
          <w:szCs w:val="22"/>
          <w:lang w:val="el-GR"/>
        </w:rPr>
        <w:t>ο</w:t>
      </w:r>
      <w:r w:rsidRPr="00CC1963">
        <w:rPr>
          <w:rFonts w:ascii="Trebuchet MS" w:hAnsi="Trebuchet MS"/>
          <w:sz w:val="22"/>
          <w:szCs w:val="22"/>
          <w:lang w:val="el-GR"/>
        </w:rPr>
        <w:t xml:space="preserve"> ζήτημα πολιτικής εμπιστοσύνης </w:t>
      </w:r>
      <w:r w:rsidRPr="00CC1963">
        <w:rPr>
          <w:rFonts w:ascii="Trebuchet MS" w:hAnsi="Trebuchet MS"/>
          <w:sz w:val="22"/>
          <w:szCs w:val="22"/>
          <w:lang w:val="el-GR"/>
        </w:rPr>
        <w:lastRenderedPageBreak/>
        <w:t xml:space="preserve">διαπίστωσε ότι «φυσικά είναι χαμηλή», </w:t>
      </w:r>
      <w:r w:rsidR="007B0266" w:rsidRPr="00CC1963">
        <w:rPr>
          <w:rFonts w:ascii="Trebuchet MS" w:hAnsi="Trebuchet MS"/>
          <w:sz w:val="22"/>
          <w:szCs w:val="22"/>
          <w:lang w:val="el-GR"/>
        </w:rPr>
        <w:t>και σημείωσε την υψηλή εμπιστοσύνη στην οικογένεια</w:t>
      </w:r>
      <w:r w:rsidR="0079270E">
        <w:rPr>
          <w:rFonts w:ascii="Trebuchet MS" w:hAnsi="Trebuchet MS"/>
          <w:sz w:val="22"/>
          <w:szCs w:val="22"/>
          <w:lang w:val="el-GR"/>
        </w:rPr>
        <w:t>,</w:t>
      </w:r>
      <w:r w:rsidR="007B0266" w:rsidRPr="00CC1963">
        <w:rPr>
          <w:rFonts w:ascii="Trebuchet MS" w:hAnsi="Trebuchet MS"/>
          <w:sz w:val="22"/>
          <w:szCs w:val="22"/>
          <w:lang w:val="el-GR"/>
        </w:rPr>
        <w:t xml:space="preserve"> η οποία μπορεί να λειτουργήσει ως «προϋπόθεση οικοδόμησης της εμπιστοσύνης στις υπόλοιπες διαστάσεις της». </w:t>
      </w:r>
    </w:p>
    <w:p w14:paraId="50594ADB" w14:textId="77777777" w:rsidR="00A71D84" w:rsidRPr="00CC1963" w:rsidRDefault="00A71D84" w:rsidP="004724C1">
      <w:pPr>
        <w:spacing w:line="276" w:lineRule="auto"/>
        <w:rPr>
          <w:rFonts w:ascii="Trebuchet MS" w:hAnsi="Trebuchet MS"/>
          <w:sz w:val="22"/>
          <w:szCs w:val="22"/>
          <w:lang w:val="el-GR"/>
        </w:rPr>
      </w:pPr>
    </w:p>
    <w:p w14:paraId="72F9633F" w14:textId="03EA5636" w:rsidR="00791E0E" w:rsidRPr="00CC1963" w:rsidRDefault="00A71D84" w:rsidP="004724C1">
      <w:pPr>
        <w:spacing w:line="276" w:lineRule="auto"/>
        <w:rPr>
          <w:rFonts w:ascii="Trebuchet MS" w:hAnsi="Trebuchet MS"/>
          <w:sz w:val="22"/>
          <w:szCs w:val="22"/>
          <w:lang w:val="el-GR"/>
        </w:rPr>
      </w:pPr>
      <w:r w:rsidRPr="00CC1963">
        <w:rPr>
          <w:rFonts w:ascii="Trebuchet MS" w:hAnsi="Trebuchet MS"/>
          <w:sz w:val="22"/>
          <w:szCs w:val="22"/>
          <w:lang w:val="el-GR"/>
        </w:rPr>
        <w:t xml:space="preserve">Ο </w:t>
      </w:r>
      <w:r w:rsidRPr="002F2FF1">
        <w:rPr>
          <w:rFonts w:ascii="Trebuchet MS" w:hAnsi="Trebuchet MS"/>
          <w:b/>
          <w:bCs/>
          <w:sz w:val="22"/>
          <w:szCs w:val="22"/>
          <w:lang w:val="el-GR"/>
        </w:rPr>
        <w:t>Κώστας Καρτάλης</w:t>
      </w:r>
      <w:r w:rsidRPr="00CC1963">
        <w:rPr>
          <w:rFonts w:ascii="Trebuchet MS" w:hAnsi="Trebuchet MS"/>
          <w:sz w:val="22"/>
          <w:szCs w:val="22"/>
          <w:lang w:val="el-GR"/>
        </w:rPr>
        <w:t>,</w:t>
      </w:r>
      <w:r w:rsidR="00EA7ECA" w:rsidRPr="00CC1963">
        <w:rPr>
          <w:rFonts w:ascii="Trebuchet MS" w:hAnsi="Trebuchet MS"/>
          <w:sz w:val="22"/>
          <w:szCs w:val="22"/>
          <w:lang w:val="el-GR"/>
        </w:rPr>
        <w:t xml:space="preserve"> </w:t>
      </w:r>
      <w:r w:rsidR="003B5964" w:rsidRPr="00CC1963">
        <w:rPr>
          <w:rFonts w:ascii="Trebuchet MS" w:hAnsi="Trebuchet MS"/>
          <w:sz w:val="22"/>
          <w:szCs w:val="22"/>
          <w:lang w:val="el-GR"/>
        </w:rPr>
        <w:t xml:space="preserve">ως επιστημονικός υπεύθυνος σειράς </w:t>
      </w:r>
      <w:hyperlink r:id="rId16" w:history="1">
        <w:r w:rsidR="003B5964" w:rsidRPr="00CC1963">
          <w:rPr>
            <w:rStyle w:val="Hyperlink"/>
            <w:rFonts w:ascii="Trebuchet MS" w:hAnsi="Trebuchet MS"/>
            <w:sz w:val="22"/>
            <w:szCs w:val="22"/>
            <w:lang w:val="el-GR"/>
          </w:rPr>
          <w:t>ερευνών</w:t>
        </w:r>
      </w:hyperlink>
      <w:r w:rsidR="003B5964" w:rsidRPr="00CC1963">
        <w:rPr>
          <w:rFonts w:ascii="Trebuchet MS" w:hAnsi="Trebuchet MS"/>
          <w:sz w:val="22"/>
          <w:szCs w:val="22"/>
          <w:lang w:val="el-GR"/>
        </w:rPr>
        <w:t xml:space="preserve"> της διαΝΕΟσις για τις επιπτώσεις της κλιματικής αλλαγής, </w:t>
      </w:r>
      <w:r w:rsidR="00502F95" w:rsidRPr="00CC1963">
        <w:rPr>
          <w:rFonts w:ascii="Trebuchet MS" w:hAnsi="Trebuchet MS"/>
          <w:sz w:val="22"/>
          <w:szCs w:val="22"/>
          <w:lang w:val="el-GR"/>
        </w:rPr>
        <w:t>σημείωσε ότι «</w:t>
      </w:r>
      <w:r w:rsidR="00FE12CB">
        <w:rPr>
          <w:rFonts w:ascii="Trebuchet MS" w:hAnsi="Trebuchet MS"/>
          <w:sz w:val="22"/>
          <w:szCs w:val="22"/>
          <w:lang w:val="el-GR"/>
        </w:rPr>
        <w:t>γ</w:t>
      </w:r>
      <w:r w:rsidR="00791E0E" w:rsidRPr="00CC1963">
        <w:rPr>
          <w:rFonts w:ascii="Trebuchet MS" w:hAnsi="Trebuchet MS"/>
          <w:sz w:val="22"/>
          <w:szCs w:val="22"/>
          <w:lang w:val="el-GR"/>
        </w:rPr>
        <w:t>ια να αντιμετωπίσουμε την κλιματική αλλαγή πρέπει να έχουμε ένα σχέδιο προσαρμογής, και για να πραγματοποιηθεί αυτό απαιτείται η κοινωνία να καταλαβαίνει το πρόβλημα και δείξει εμπιστοσύνη</w:t>
      </w:r>
      <w:r w:rsidR="00502F95" w:rsidRPr="00CC1963">
        <w:rPr>
          <w:rFonts w:ascii="Trebuchet MS" w:hAnsi="Trebuchet MS"/>
          <w:sz w:val="22"/>
          <w:szCs w:val="22"/>
          <w:lang w:val="el-GR"/>
        </w:rPr>
        <w:t>»</w:t>
      </w:r>
      <w:r w:rsidR="00791E0E" w:rsidRPr="00CC1963">
        <w:rPr>
          <w:rFonts w:ascii="Trebuchet MS" w:hAnsi="Trebuchet MS"/>
          <w:sz w:val="22"/>
          <w:szCs w:val="22"/>
          <w:lang w:val="el-GR"/>
        </w:rPr>
        <w:t xml:space="preserve">. Σύμφωνα με τα ευρήματα της έρευνας, </w:t>
      </w:r>
      <w:r w:rsidR="00502F95" w:rsidRPr="00CC1963">
        <w:rPr>
          <w:rFonts w:ascii="Trebuchet MS" w:hAnsi="Trebuchet MS"/>
          <w:sz w:val="22"/>
          <w:szCs w:val="22"/>
          <w:lang w:val="el-GR"/>
        </w:rPr>
        <w:t>επεσήμανε ότι «</w:t>
      </w:r>
      <w:r w:rsidR="00791E0E" w:rsidRPr="00CC1963">
        <w:rPr>
          <w:rFonts w:ascii="Trebuchet MS" w:hAnsi="Trebuchet MS"/>
          <w:sz w:val="22"/>
          <w:szCs w:val="22"/>
          <w:lang w:val="el-GR"/>
        </w:rPr>
        <w:t>στο εξωτερικό η εμπιστοσύνη αυτή υπάρχει, αλλά σε πολύ μικρότερο βαθμό στην Ελλάδα</w:t>
      </w:r>
      <w:r w:rsidR="00502F95" w:rsidRPr="00CC1963">
        <w:rPr>
          <w:rFonts w:ascii="Trebuchet MS" w:hAnsi="Trebuchet MS"/>
          <w:sz w:val="22"/>
          <w:szCs w:val="22"/>
          <w:lang w:val="el-GR"/>
        </w:rPr>
        <w:t>»</w:t>
      </w:r>
      <w:r w:rsidR="00791E0E" w:rsidRPr="00CC1963">
        <w:rPr>
          <w:rFonts w:ascii="Trebuchet MS" w:hAnsi="Trebuchet MS"/>
          <w:sz w:val="22"/>
          <w:szCs w:val="22"/>
          <w:lang w:val="el-GR"/>
        </w:rPr>
        <w:t xml:space="preserve">. Επομένως, στη χώρα μας, όπως είπε, </w:t>
      </w:r>
      <w:r w:rsidR="00FE12CB">
        <w:rPr>
          <w:rFonts w:ascii="Trebuchet MS" w:hAnsi="Trebuchet MS"/>
          <w:sz w:val="22"/>
          <w:szCs w:val="22"/>
          <w:lang w:val="el-GR"/>
        </w:rPr>
        <w:t>«</w:t>
      </w:r>
      <w:r w:rsidR="00791E0E" w:rsidRPr="00CC1963">
        <w:rPr>
          <w:rFonts w:ascii="Trebuchet MS" w:hAnsi="Trebuchet MS"/>
          <w:sz w:val="22"/>
          <w:szCs w:val="22"/>
          <w:lang w:val="el-GR"/>
        </w:rPr>
        <w:t>πρέπει να βρεθούν τρόποι να πειστεί ο πολίτης ότι υπάρχει το πρόβλημα</w:t>
      </w:r>
      <w:r w:rsidR="00FE12CB">
        <w:rPr>
          <w:rFonts w:ascii="Trebuchet MS" w:hAnsi="Trebuchet MS"/>
          <w:sz w:val="22"/>
          <w:szCs w:val="22"/>
          <w:lang w:val="el-GR"/>
        </w:rPr>
        <w:t>»</w:t>
      </w:r>
      <w:r w:rsidR="00791E0E" w:rsidRPr="00CC1963">
        <w:rPr>
          <w:rFonts w:ascii="Trebuchet MS" w:hAnsi="Trebuchet MS"/>
          <w:sz w:val="22"/>
          <w:szCs w:val="22"/>
          <w:lang w:val="el-GR"/>
        </w:rPr>
        <w:t xml:space="preserve"> και </w:t>
      </w:r>
      <w:r w:rsidR="00FE12CB">
        <w:rPr>
          <w:rFonts w:ascii="Trebuchet MS" w:hAnsi="Trebuchet MS"/>
          <w:sz w:val="22"/>
          <w:szCs w:val="22"/>
          <w:lang w:val="el-GR"/>
        </w:rPr>
        <w:t>«</w:t>
      </w:r>
      <w:r w:rsidR="00791E0E" w:rsidRPr="00CC1963">
        <w:rPr>
          <w:rFonts w:ascii="Trebuchet MS" w:hAnsi="Trebuchet MS"/>
          <w:sz w:val="22"/>
          <w:szCs w:val="22"/>
          <w:lang w:val="el-GR"/>
        </w:rPr>
        <w:t>να βρεθεί ο φορέας που θα χαίρει εμπιστοσύνης για να υλοποιήσει το σχέδιο προσαρμογής.</w:t>
      </w:r>
      <w:r w:rsidR="00994B96" w:rsidRPr="00CC1963">
        <w:rPr>
          <w:rFonts w:ascii="Trebuchet MS" w:hAnsi="Trebuchet MS"/>
          <w:sz w:val="22"/>
          <w:szCs w:val="22"/>
          <w:lang w:val="el-GR"/>
        </w:rPr>
        <w:t xml:space="preserve"> </w:t>
      </w:r>
      <w:r w:rsidR="00042B3F" w:rsidRPr="00CC1963">
        <w:rPr>
          <w:rFonts w:ascii="Trebuchet MS" w:hAnsi="Trebuchet MS"/>
          <w:sz w:val="22"/>
          <w:szCs w:val="22"/>
          <w:lang w:val="el-GR"/>
        </w:rPr>
        <w:t xml:space="preserve">Ξεχώρισε, επίσης, το εύρημα ότι οι άνθρωποι με χαμηλότερο μορφωτικό επίπεδο είναι πιο δύσπιστοι στη κλιματική αλλαγή, </w:t>
      </w:r>
      <w:r w:rsidR="00FE12CB">
        <w:rPr>
          <w:rFonts w:ascii="Trebuchet MS" w:hAnsi="Trebuchet MS"/>
          <w:sz w:val="22"/>
          <w:szCs w:val="22"/>
          <w:lang w:val="el-GR"/>
        </w:rPr>
        <w:t>και τόνισε ότι</w:t>
      </w:r>
      <w:r w:rsidR="00042B3F" w:rsidRPr="00CC1963">
        <w:rPr>
          <w:rFonts w:ascii="Trebuchet MS" w:hAnsi="Trebuchet MS"/>
          <w:sz w:val="22"/>
          <w:szCs w:val="22"/>
          <w:lang w:val="el-GR"/>
        </w:rPr>
        <w:t xml:space="preserve"> πρέπει να βρεθεί ένας έξυπνος και άμεσος τρόπος </w:t>
      </w:r>
      <w:r w:rsidR="00FE12CB">
        <w:rPr>
          <w:rFonts w:ascii="Trebuchet MS" w:hAnsi="Trebuchet MS"/>
          <w:sz w:val="22"/>
          <w:szCs w:val="22"/>
          <w:lang w:val="el-GR"/>
        </w:rPr>
        <w:t>επικοινωνίας του προβλήματος</w:t>
      </w:r>
      <w:r w:rsidR="00042B3F" w:rsidRPr="00CC1963">
        <w:rPr>
          <w:rFonts w:ascii="Trebuchet MS" w:hAnsi="Trebuchet MS"/>
          <w:sz w:val="22"/>
          <w:szCs w:val="22"/>
          <w:lang w:val="el-GR"/>
        </w:rPr>
        <w:t xml:space="preserve">. </w:t>
      </w:r>
      <w:r w:rsidR="00502F95" w:rsidRPr="00CC1963">
        <w:rPr>
          <w:rFonts w:ascii="Trebuchet MS" w:hAnsi="Trebuchet MS"/>
          <w:sz w:val="22"/>
          <w:szCs w:val="22"/>
          <w:lang w:val="el-GR"/>
        </w:rPr>
        <w:t xml:space="preserve">Τέλος, επεσήμανε ότι πλέον ο πολίτης αντιλαμβάνεται το πρόβλημα της κλιματικής πιο συνολικά, αλλά και τη σχέση </w:t>
      </w:r>
      <w:r w:rsidR="00FE12CB">
        <w:rPr>
          <w:rFonts w:ascii="Trebuchet MS" w:hAnsi="Trebuchet MS"/>
          <w:sz w:val="22"/>
          <w:szCs w:val="22"/>
          <w:lang w:val="el-GR"/>
        </w:rPr>
        <w:t>της</w:t>
      </w:r>
      <w:r w:rsidR="00502F95" w:rsidRPr="00CC1963">
        <w:rPr>
          <w:rFonts w:ascii="Trebuchet MS" w:hAnsi="Trebuchet MS"/>
          <w:sz w:val="22"/>
          <w:szCs w:val="22"/>
          <w:lang w:val="el-GR"/>
        </w:rPr>
        <w:t xml:space="preserve"> με άλλους τομείς.</w:t>
      </w:r>
    </w:p>
    <w:p w14:paraId="11D60E5D" w14:textId="77777777" w:rsidR="00A71D84" w:rsidRPr="00CC1963" w:rsidRDefault="00A71D84" w:rsidP="004724C1">
      <w:pPr>
        <w:spacing w:line="276" w:lineRule="auto"/>
        <w:rPr>
          <w:rFonts w:ascii="Trebuchet MS" w:hAnsi="Trebuchet MS"/>
          <w:sz w:val="22"/>
          <w:szCs w:val="22"/>
          <w:lang w:val="el-GR"/>
        </w:rPr>
      </w:pPr>
    </w:p>
    <w:p w14:paraId="671CA118" w14:textId="4EDA2678" w:rsidR="00191D88" w:rsidRPr="006134F9" w:rsidRDefault="00A71D84" w:rsidP="006E24EA">
      <w:pPr>
        <w:spacing w:line="276" w:lineRule="auto"/>
        <w:rPr>
          <w:rFonts w:ascii="Trebuchet MS" w:hAnsi="Trebuchet MS"/>
          <w:sz w:val="22"/>
          <w:szCs w:val="22"/>
          <w:lang w:val="el-GR"/>
        </w:rPr>
      </w:pPr>
      <w:r w:rsidRPr="00CC1963">
        <w:rPr>
          <w:rFonts w:ascii="Trebuchet MS" w:hAnsi="Trebuchet MS"/>
          <w:sz w:val="22"/>
          <w:szCs w:val="22"/>
          <w:lang w:val="el-GR"/>
        </w:rPr>
        <w:t xml:space="preserve">Τον κύκλο των τοποθετήσεων έκλεισε ο </w:t>
      </w:r>
      <w:r w:rsidRPr="002F2FF1">
        <w:rPr>
          <w:rFonts w:ascii="Trebuchet MS" w:hAnsi="Trebuchet MS"/>
          <w:b/>
          <w:bCs/>
          <w:sz w:val="22"/>
          <w:szCs w:val="22"/>
          <w:lang w:val="en-GR"/>
        </w:rPr>
        <w:t>Ευάγγελος Βενιζέλος</w:t>
      </w:r>
      <w:r w:rsidRPr="00CC1963">
        <w:rPr>
          <w:rFonts w:ascii="Trebuchet MS" w:hAnsi="Trebuchet MS"/>
          <w:sz w:val="22"/>
          <w:szCs w:val="22"/>
          <w:lang w:val="el-GR"/>
        </w:rPr>
        <w:t>,</w:t>
      </w:r>
      <w:r w:rsidR="00A65DF7">
        <w:rPr>
          <w:rFonts w:ascii="Trebuchet MS" w:hAnsi="Trebuchet MS"/>
          <w:sz w:val="22"/>
          <w:szCs w:val="22"/>
          <w:lang w:val="el-GR"/>
        </w:rPr>
        <w:t xml:space="preserve"> ξεκινώντας με τη διαπίστωση ότι</w:t>
      </w:r>
      <w:r w:rsidR="007D408B">
        <w:rPr>
          <w:rFonts w:ascii="Trebuchet MS" w:hAnsi="Trebuchet MS"/>
          <w:sz w:val="22"/>
          <w:szCs w:val="22"/>
          <w:lang w:val="el-GR"/>
        </w:rPr>
        <w:t xml:space="preserve"> </w:t>
      </w:r>
      <w:r w:rsidR="00A65DF7">
        <w:rPr>
          <w:rFonts w:ascii="Trebuchet MS" w:hAnsi="Trebuchet MS"/>
          <w:sz w:val="22"/>
          <w:szCs w:val="22"/>
          <w:lang w:val="el-GR"/>
        </w:rPr>
        <w:t xml:space="preserve">«η ελληνική </w:t>
      </w:r>
      <w:r w:rsidR="007D408B">
        <w:rPr>
          <w:rFonts w:ascii="Trebuchet MS" w:hAnsi="Trebuchet MS"/>
          <w:sz w:val="22"/>
          <w:szCs w:val="22"/>
          <w:lang w:val="el-GR"/>
        </w:rPr>
        <w:t xml:space="preserve">κοινωνία </w:t>
      </w:r>
      <w:r w:rsidR="00A65DF7">
        <w:rPr>
          <w:rFonts w:ascii="Trebuchet MS" w:hAnsi="Trebuchet MS"/>
          <w:sz w:val="22"/>
          <w:szCs w:val="22"/>
          <w:lang w:val="el-GR"/>
        </w:rPr>
        <w:t>είναι συντηρητική, φοβική, ρεαλιστική και</w:t>
      </w:r>
      <w:r w:rsidR="00585777">
        <w:rPr>
          <w:rFonts w:ascii="Trebuchet MS" w:hAnsi="Trebuchet MS"/>
          <w:sz w:val="22"/>
          <w:szCs w:val="22"/>
          <w:lang w:val="el-GR"/>
        </w:rPr>
        <w:t>,</w:t>
      </w:r>
      <w:r w:rsidR="00A65DF7">
        <w:rPr>
          <w:rFonts w:ascii="Trebuchet MS" w:hAnsi="Trebuchet MS"/>
          <w:sz w:val="22"/>
          <w:szCs w:val="22"/>
          <w:lang w:val="el-GR"/>
        </w:rPr>
        <w:t xml:space="preserve"> βεβαίως όπως όλες οι δυτικές κοινωνίες, είναι διχασμένη».</w:t>
      </w:r>
      <w:r w:rsidR="00F706EE">
        <w:rPr>
          <w:rFonts w:ascii="Trebuchet MS" w:hAnsi="Trebuchet MS"/>
          <w:sz w:val="22"/>
          <w:szCs w:val="22"/>
          <w:lang w:val="el-GR"/>
        </w:rPr>
        <w:t xml:space="preserve"> </w:t>
      </w:r>
      <w:r w:rsidR="0043359C">
        <w:rPr>
          <w:rFonts w:ascii="Trebuchet MS" w:hAnsi="Trebuchet MS"/>
          <w:sz w:val="22"/>
          <w:szCs w:val="22"/>
          <w:lang w:val="el-GR"/>
        </w:rPr>
        <w:t xml:space="preserve">Ο κ. Βενιζέλος </w:t>
      </w:r>
      <w:r w:rsidR="00585777">
        <w:rPr>
          <w:rFonts w:ascii="Trebuchet MS" w:hAnsi="Trebuchet MS"/>
          <w:sz w:val="22"/>
          <w:szCs w:val="22"/>
          <w:lang w:val="el-GR"/>
        </w:rPr>
        <w:t>ξεχώρισε</w:t>
      </w:r>
      <w:r w:rsidR="0043359C">
        <w:rPr>
          <w:rFonts w:ascii="Trebuchet MS" w:hAnsi="Trebuchet MS"/>
          <w:sz w:val="22"/>
          <w:szCs w:val="22"/>
          <w:lang w:val="el-GR"/>
        </w:rPr>
        <w:t xml:space="preserve"> τα ευρήματα τη έρευνας που δείχνουν την </w:t>
      </w:r>
      <w:r w:rsidR="00585777">
        <w:rPr>
          <w:rFonts w:ascii="Trebuchet MS" w:hAnsi="Trebuchet MS"/>
          <w:sz w:val="22"/>
          <w:szCs w:val="22"/>
          <w:lang w:val="el-GR"/>
        </w:rPr>
        <w:t>στενή</w:t>
      </w:r>
      <w:r w:rsidR="0043359C">
        <w:rPr>
          <w:rFonts w:ascii="Trebuchet MS" w:hAnsi="Trebuchet MS"/>
          <w:sz w:val="22"/>
          <w:szCs w:val="22"/>
          <w:lang w:val="el-GR"/>
        </w:rPr>
        <w:t xml:space="preserve"> σχέση με το θείο</w:t>
      </w:r>
      <w:r w:rsidR="00585777">
        <w:rPr>
          <w:rFonts w:ascii="Trebuchet MS" w:hAnsi="Trebuchet MS"/>
          <w:sz w:val="22"/>
          <w:szCs w:val="22"/>
          <w:lang w:val="el-GR"/>
        </w:rPr>
        <w:t xml:space="preserve"> και τ</w:t>
      </w:r>
      <w:r w:rsidR="0043359C">
        <w:rPr>
          <w:rFonts w:ascii="Trebuchet MS" w:hAnsi="Trebuchet MS"/>
          <w:sz w:val="22"/>
          <w:szCs w:val="22"/>
          <w:lang w:val="el-GR"/>
        </w:rPr>
        <w:t>η</w:t>
      </w:r>
      <w:r w:rsidR="00585777">
        <w:rPr>
          <w:rFonts w:ascii="Trebuchet MS" w:hAnsi="Trebuchet MS"/>
          <w:sz w:val="22"/>
          <w:szCs w:val="22"/>
          <w:lang w:val="el-GR"/>
        </w:rPr>
        <w:t>ν</w:t>
      </w:r>
      <w:r w:rsidR="0043359C">
        <w:rPr>
          <w:rFonts w:ascii="Trebuchet MS" w:hAnsi="Trebuchet MS"/>
          <w:sz w:val="22"/>
          <w:szCs w:val="22"/>
          <w:lang w:val="el-GR"/>
        </w:rPr>
        <w:t xml:space="preserve"> έντονη καταφυγή στο</w:t>
      </w:r>
      <w:r w:rsidR="00450F77">
        <w:rPr>
          <w:rFonts w:ascii="Trebuchet MS" w:hAnsi="Trebuchet MS"/>
          <w:sz w:val="22"/>
          <w:szCs w:val="22"/>
          <w:lang w:val="el-GR"/>
        </w:rPr>
        <w:t>ν</w:t>
      </w:r>
      <w:r w:rsidR="0043359C">
        <w:rPr>
          <w:rFonts w:ascii="Trebuchet MS" w:hAnsi="Trebuchet MS"/>
          <w:sz w:val="22"/>
          <w:szCs w:val="22"/>
          <w:lang w:val="el-GR"/>
        </w:rPr>
        <w:t xml:space="preserve"> </w:t>
      </w:r>
      <w:r w:rsidR="00450F77">
        <w:rPr>
          <w:rFonts w:ascii="Trebuchet MS" w:hAnsi="Trebuchet MS"/>
          <w:sz w:val="22"/>
          <w:szCs w:val="22"/>
          <w:lang w:val="el-GR"/>
        </w:rPr>
        <w:t>Θ</w:t>
      </w:r>
      <w:r w:rsidR="0043359C">
        <w:rPr>
          <w:rFonts w:ascii="Trebuchet MS" w:hAnsi="Trebuchet MS"/>
          <w:sz w:val="22"/>
          <w:szCs w:val="22"/>
          <w:lang w:val="el-GR"/>
        </w:rPr>
        <w:t xml:space="preserve">εό, και εξήγησε ότι «η κοινωνία αναζητά αρχαϊκές και μεταφυσικές λύσεις, </w:t>
      </w:r>
      <w:r w:rsidR="00585777">
        <w:rPr>
          <w:rFonts w:ascii="Trebuchet MS" w:hAnsi="Trebuchet MS"/>
          <w:sz w:val="22"/>
          <w:szCs w:val="22"/>
          <w:lang w:val="el-GR"/>
        </w:rPr>
        <w:t>διότι</w:t>
      </w:r>
      <w:r w:rsidR="0043359C">
        <w:rPr>
          <w:rFonts w:ascii="Trebuchet MS" w:hAnsi="Trebuchet MS"/>
          <w:sz w:val="22"/>
          <w:szCs w:val="22"/>
          <w:lang w:val="el-GR"/>
        </w:rPr>
        <w:t xml:space="preserve"> δεν υπάρχει αντιστοίχιση με το πολικό σύστημα».</w:t>
      </w:r>
      <w:r w:rsidR="004F3610">
        <w:rPr>
          <w:rFonts w:ascii="Trebuchet MS" w:hAnsi="Trebuchet MS"/>
          <w:sz w:val="22"/>
          <w:szCs w:val="22"/>
          <w:lang w:val="el-GR"/>
        </w:rPr>
        <w:t xml:space="preserve"> Παρατήρησε ότι </w:t>
      </w:r>
      <w:r w:rsidR="00450F77">
        <w:rPr>
          <w:rFonts w:ascii="Trebuchet MS" w:hAnsi="Trebuchet MS"/>
          <w:sz w:val="22"/>
          <w:szCs w:val="22"/>
          <w:lang w:val="el-GR"/>
        </w:rPr>
        <w:t xml:space="preserve">η </w:t>
      </w:r>
      <w:r w:rsidR="004F3610">
        <w:rPr>
          <w:rFonts w:ascii="Trebuchet MS" w:hAnsi="Trebuchet MS"/>
          <w:sz w:val="22"/>
          <w:szCs w:val="22"/>
          <w:lang w:val="el-GR"/>
        </w:rPr>
        <w:t xml:space="preserve">εκλογική βάση διαχέεται αξιακά, καθώς «δεν υπάρχει αντιστοίχιση μεταξύ της θέσης του πολίτη ως μέλος της κοινωνίας των πολιτών και ως μέλος του πολιτικού συστήματος». </w:t>
      </w:r>
      <w:r w:rsidR="00194E77">
        <w:rPr>
          <w:rFonts w:ascii="Trebuchet MS" w:hAnsi="Trebuchet MS"/>
          <w:sz w:val="22"/>
          <w:szCs w:val="22"/>
          <w:lang w:val="el-GR"/>
        </w:rPr>
        <w:t>Τέλος, σημείωσε ότι η κοινωνία «δεν έχει πλήρη αίσθηση των διεθνοπολιτικών κινδύνων, όπως το πόσο κοντά είναι η Ελλάδα στην Ουκρανία και τη Μέση Ανατολή».</w:t>
      </w:r>
      <w:r w:rsidR="00156DD6" w:rsidRPr="00156DD6">
        <w:rPr>
          <w:rFonts w:ascii="Trebuchet MS" w:hAnsi="Trebuchet MS"/>
          <w:sz w:val="22"/>
          <w:szCs w:val="22"/>
          <w:lang w:val="el-GR"/>
        </w:rPr>
        <w:t xml:space="preserve"> </w:t>
      </w:r>
      <w:r w:rsidR="006134F9">
        <w:rPr>
          <w:rFonts w:ascii="Trebuchet MS" w:hAnsi="Trebuchet MS"/>
          <w:sz w:val="22"/>
          <w:szCs w:val="22"/>
          <w:lang w:val="el-GR"/>
        </w:rPr>
        <w:t xml:space="preserve">Συνοψίζοντας, ανέφερε ότι </w:t>
      </w:r>
      <w:r w:rsidR="00585777">
        <w:rPr>
          <w:rFonts w:ascii="Trebuchet MS" w:hAnsi="Trebuchet MS"/>
          <w:sz w:val="22"/>
          <w:szCs w:val="22"/>
          <w:lang w:val="el-GR"/>
        </w:rPr>
        <w:t>η</w:t>
      </w:r>
      <w:r w:rsidR="006134F9">
        <w:rPr>
          <w:rFonts w:ascii="Trebuchet MS" w:hAnsi="Trebuchet MS"/>
          <w:sz w:val="22"/>
          <w:szCs w:val="22"/>
          <w:lang w:val="el-GR"/>
        </w:rPr>
        <w:t xml:space="preserve"> περαιτέρω ανάλυση των ευρημάτων της έρευνας</w:t>
      </w:r>
      <w:r w:rsidR="00585777">
        <w:rPr>
          <w:rFonts w:ascii="Trebuchet MS" w:hAnsi="Trebuchet MS"/>
          <w:sz w:val="22"/>
          <w:szCs w:val="22"/>
          <w:lang w:val="el-GR"/>
        </w:rPr>
        <w:t xml:space="preserve"> μπορεί να συμβάλει στην κατανόηση της ταυτότητας της κοινωνίας</w:t>
      </w:r>
      <w:r w:rsidR="006134F9">
        <w:rPr>
          <w:rFonts w:ascii="Trebuchet MS" w:hAnsi="Trebuchet MS"/>
          <w:sz w:val="22"/>
          <w:szCs w:val="22"/>
          <w:lang w:val="el-GR"/>
        </w:rPr>
        <w:t xml:space="preserve"> «προκειμένου να δούμε αν μπορούμε να κάνουμε τον συλλογικό, κοινωνικό εαυτό μας, πιο λειτουργικό απέναντι στις μεγάλες προκλήσεις του μέλλοντος».</w:t>
      </w:r>
    </w:p>
    <w:p w14:paraId="13C280D6" w14:textId="77777777" w:rsidR="00156DD6" w:rsidRPr="00CC1963" w:rsidRDefault="00156DD6" w:rsidP="006E24EA">
      <w:pPr>
        <w:spacing w:line="276" w:lineRule="auto"/>
        <w:rPr>
          <w:rFonts w:ascii="Trebuchet MS" w:hAnsi="Trebuchet MS"/>
          <w:sz w:val="22"/>
          <w:szCs w:val="22"/>
          <w:lang w:val="el-GR"/>
        </w:rPr>
      </w:pPr>
    </w:p>
    <w:p w14:paraId="60E97C39" w14:textId="77777777" w:rsidR="008A7E1F" w:rsidRPr="00CC1963" w:rsidRDefault="008A7E1F" w:rsidP="008A7E1F">
      <w:pPr>
        <w:spacing w:line="276" w:lineRule="auto"/>
        <w:rPr>
          <w:rFonts w:ascii="Trebuchet MS" w:hAnsi="Trebuchet MS"/>
          <w:sz w:val="22"/>
          <w:szCs w:val="22"/>
          <w:lang w:val="el-GR"/>
        </w:rPr>
      </w:pPr>
      <w:r w:rsidRPr="00CC1963">
        <w:rPr>
          <w:rFonts w:ascii="Trebuchet MS" w:hAnsi="Trebuchet MS"/>
          <w:sz w:val="22"/>
          <w:szCs w:val="22"/>
          <w:lang w:val="en-GR"/>
        </w:rPr>
        <w:t xml:space="preserve">Επιπλέον, στελέχη της διαΝΕΟσις συμμετείχαν σε </w:t>
      </w:r>
      <w:r w:rsidRPr="000A3D17">
        <w:rPr>
          <w:rFonts w:ascii="Trebuchet MS" w:hAnsi="Trebuchet MS"/>
          <w:b/>
          <w:bCs/>
          <w:sz w:val="22"/>
          <w:szCs w:val="22"/>
          <w:lang w:val="en-GR"/>
        </w:rPr>
        <w:t>τέσσερις συζητήσεις</w:t>
      </w:r>
      <w:r w:rsidRPr="00CC1963">
        <w:rPr>
          <w:rFonts w:ascii="Trebuchet MS" w:hAnsi="Trebuchet MS"/>
          <w:sz w:val="22"/>
          <w:szCs w:val="22"/>
          <w:lang w:val="en-GR"/>
        </w:rPr>
        <w:t>, στο πλαίσιο του Οικονομικού Φόρουμ των Δελφών. Πιο συγκεκριμένα:</w:t>
      </w:r>
    </w:p>
    <w:p w14:paraId="008C16A7" w14:textId="77777777" w:rsidR="008A7E1F" w:rsidRPr="00CC1963" w:rsidRDefault="008A7E1F" w:rsidP="008A7E1F">
      <w:pPr>
        <w:spacing w:line="276" w:lineRule="auto"/>
        <w:rPr>
          <w:rFonts w:ascii="Trebuchet MS" w:hAnsi="Trebuchet MS"/>
          <w:sz w:val="22"/>
          <w:szCs w:val="22"/>
          <w:lang w:val="el-GR"/>
        </w:rPr>
      </w:pPr>
    </w:p>
    <w:p w14:paraId="784F76FD" w14:textId="65571A72" w:rsidR="008A7E1F" w:rsidRPr="00156DD6" w:rsidRDefault="008A7E1F" w:rsidP="008A7E1F">
      <w:pPr>
        <w:spacing w:line="276" w:lineRule="auto"/>
        <w:rPr>
          <w:rFonts w:ascii="Trebuchet MS" w:hAnsi="Trebuchet MS"/>
          <w:sz w:val="22"/>
          <w:szCs w:val="22"/>
          <w:lang w:val="el-GR"/>
        </w:rPr>
      </w:pPr>
      <w:r w:rsidRPr="00CC1963">
        <w:rPr>
          <w:rFonts w:ascii="Trebuchet MS" w:hAnsi="Trebuchet MS"/>
          <w:sz w:val="22"/>
          <w:szCs w:val="22"/>
          <w:lang w:val="en-GR"/>
        </w:rPr>
        <w:t>Την Τετάρτη 10 Απριλίου στην αίθουσα Karamanlis Hall στο Ευρωπαϊκό Πολιτιστικό Κέντρο Δελφών, η Διευθύντρια Ερευνών της διαΝΕΟσις Φαίη Μακαντάση συμμετείχε στη συζήτηση με τίτλο "</w:t>
      </w:r>
      <w:r w:rsidRPr="000A3D17">
        <w:rPr>
          <w:rFonts w:ascii="Trebuchet MS" w:hAnsi="Trebuchet MS"/>
          <w:b/>
          <w:bCs/>
          <w:sz w:val="22"/>
          <w:szCs w:val="22"/>
          <w:lang w:val="en-GR"/>
        </w:rPr>
        <w:t>Οικο-νομική Ανάπτυξη και Προστασία των Μαρινών</w:t>
      </w:r>
      <w:r w:rsidRPr="00CC1963">
        <w:rPr>
          <w:rFonts w:ascii="Trebuchet MS" w:hAnsi="Trebuchet MS"/>
          <w:sz w:val="22"/>
          <w:szCs w:val="22"/>
          <w:lang w:val="en-GR"/>
        </w:rPr>
        <w:t xml:space="preserve">", την οποία </w:t>
      </w:r>
      <w:r w:rsidR="000A3D17">
        <w:rPr>
          <w:rFonts w:ascii="Trebuchet MS" w:hAnsi="Trebuchet MS"/>
          <w:sz w:val="22"/>
          <w:szCs w:val="22"/>
          <w:lang w:val="el-GR"/>
        </w:rPr>
        <w:t>διοργάνωσε</w:t>
      </w:r>
      <w:r w:rsidRPr="00CC1963">
        <w:rPr>
          <w:rFonts w:ascii="Trebuchet MS" w:hAnsi="Trebuchet MS"/>
          <w:sz w:val="22"/>
          <w:szCs w:val="22"/>
          <w:lang w:val="en-GR"/>
        </w:rPr>
        <w:t xml:space="preserve"> το Κοινωφελές Ίδρυμα Αθανάσιος Κ. Λασκαρίδης. Κατά τη διάρκειά της η Δρ. </w:t>
      </w:r>
      <w:r w:rsidRPr="000A3D17">
        <w:rPr>
          <w:rFonts w:ascii="Trebuchet MS" w:hAnsi="Trebuchet MS"/>
          <w:b/>
          <w:bCs/>
          <w:sz w:val="22"/>
          <w:szCs w:val="22"/>
          <w:lang w:val="en-GR"/>
        </w:rPr>
        <w:t>Φαίη Μακαντάση</w:t>
      </w:r>
      <w:r w:rsidRPr="00CC1963">
        <w:rPr>
          <w:rFonts w:ascii="Trebuchet MS" w:hAnsi="Trebuchet MS"/>
          <w:sz w:val="22"/>
          <w:szCs w:val="22"/>
          <w:lang w:val="en-GR"/>
        </w:rPr>
        <w:t xml:space="preserve"> παρουσίασε ευρήματα από τη </w:t>
      </w:r>
      <w:hyperlink r:id="rId17" w:history="1">
        <w:r w:rsidRPr="00CC1963">
          <w:rPr>
            <w:rStyle w:val="Hyperlink"/>
            <w:rFonts w:ascii="Trebuchet MS" w:hAnsi="Trebuchet MS"/>
            <w:sz w:val="22"/>
            <w:szCs w:val="22"/>
            <w:lang w:val="en-GR"/>
          </w:rPr>
          <w:t>μελέτη</w:t>
        </w:r>
      </w:hyperlink>
      <w:r w:rsidRPr="00CC1963">
        <w:rPr>
          <w:rFonts w:ascii="Trebuchet MS" w:hAnsi="Trebuchet MS"/>
          <w:sz w:val="22"/>
          <w:szCs w:val="22"/>
          <w:lang w:val="en-GR"/>
        </w:rPr>
        <w:t> της διαΝΕΟσις για τις μαρίνες και τους τουριστικούς λιμένες στην Ελλάδα, και αναφέρθηκε στην επικείμενη έρευνα σχετικά με τον χωροταξικό σχεδιασμό συστήματος μαρίνων στη χώρα. Στη συζήτηση, την οποία συντόνισε η Εκτελεστική Διευθύντρια του Κοινωφελούς Ιδρύματος Αθανασίου Κ. Λασκαρίδη </w:t>
      </w:r>
      <w:r w:rsidRPr="000A3D17">
        <w:rPr>
          <w:rFonts w:ascii="Trebuchet MS" w:hAnsi="Trebuchet MS"/>
          <w:b/>
          <w:bCs/>
          <w:sz w:val="22"/>
          <w:szCs w:val="22"/>
          <w:lang w:val="en-GR"/>
        </w:rPr>
        <w:t>Αγγελική Κοσμοπούλου</w:t>
      </w:r>
      <w:r w:rsidRPr="00CC1963">
        <w:rPr>
          <w:rFonts w:ascii="Trebuchet MS" w:hAnsi="Trebuchet MS"/>
          <w:sz w:val="22"/>
          <w:szCs w:val="22"/>
          <w:lang w:val="en-GR"/>
        </w:rPr>
        <w:t>, συμμετείχαν επίσης οι: </w:t>
      </w:r>
      <w:r w:rsidRPr="000A3D17">
        <w:rPr>
          <w:rFonts w:ascii="Trebuchet MS" w:hAnsi="Trebuchet MS"/>
          <w:b/>
          <w:bCs/>
          <w:sz w:val="22"/>
          <w:szCs w:val="22"/>
          <w:lang w:val="en-GR"/>
        </w:rPr>
        <w:t>Δημήτρης Αθανασούλης</w:t>
      </w:r>
      <w:r w:rsidRPr="00CC1963">
        <w:rPr>
          <w:rFonts w:ascii="Trebuchet MS" w:hAnsi="Trebuchet MS"/>
          <w:sz w:val="22"/>
          <w:szCs w:val="22"/>
          <w:lang w:val="en-GR"/>
        </w:rPr>
        <w:t>, Διευθυντής στην Εφορεία Αρχαιοτήτων Κυκλάδων, ο </w:t>
      </w:r>
      <w:r w:rsidRPr="000A3D17">
        <w:rPr>
          <w:rFonts w:ascii="Trebuchet MS" w:hAnsi="Trebuchet MS"/>
          <w:b/>
          <w:bCs/>
          <w:sz w:val="22"/>
          <w:szCs w:val="22"/>
          <w:lang w:val="en-GR"/>
        </w:rPr>
        <w:t>Ευάγγελος Κυριαζόπουλος</w:t>
      </w:r>
      <w:r w:rsidRPr="00CC1963">
        <w:rPr>
          <w:rFonts w:ascii="Trebuchet MS" w:hAnsi="Trebuchet MS"/>
          <w:sz w:val="22"/>
          <w:szCs w:val="22"/>
          <w:lang w:val="en-GR"/>
        </w:rPr>
        <w:t>, Γενικός Γραμματέας Ναυτιλίας και Λιμένων, και η </w:t>
      </w:r>
      <w:r w:rsidRPr="000A3D17">
        <w:rPr>
          <w:rFonts w:ascii="Trebuchet MS" w:hAnsi="Trebuchet MS"/>
          <w:b/>
          <w:bCs/>
          <w:sz w:val="22"/>
          <w:szCs w:val="22"/>
          <w:lang w:val="en-GR"/>
        </w:rPr>
        <w:t>Μαρία Παπαδοπούλου</w:t>
      </w:r>
      <w:r w:rsidRPr="00CC1963">
        <w:rPr>
          <w:rFonts w:ascii="Trebuchet MS" w:hAnsi="Trebuchet MS"/>
          <w:sz w:val="22"/>
          <w:szCs w:val="22"/>
          <w:lang w:val="en-GR"/>
        </w:rPr>
        <w:t>, Καθηγήτρια στο ΕΜΠ, και Πρόεδρος ΔΣ του Ο.ΦΥ.ΠΕ.Κ.Α.</w:t>
      </w:r>
      <w:r w:rsidR="00156DD6">
        <w:rPr>
          <w:rFonts w:ascii="Trebuchet MS" w:hAnsi="Trebuchet MS"/>
          <w:sz w:val="22"/>
          <w:szCs w:val="22"/>
          <w:lang w:val="el-GR"/>
        </w:rPr>
        <w:t xml:space="preserve"> </w:t>
      </w:r>
    </w:p>
    <w:p w14:paraId="23CF738A" w14:textId="77777777" w:rsidR="008A7E1F" w:rsidRPr="00CC1963" w:rsidRDefault="008A7E1F" w:rsidP="008A7E1F">
      <w:pPr>
        <w:spacing w:line="276" w:lineRule="auto"/>
        <w:rPr>
          <w:rFonts w:ascii="Trebuchet MS" w:hAnsi="Trebuchet MS"/>
          <w:sz w:val="22"/>
          <w:szCs w:val="22"/>
          <w:lang w:val="el-GR"/>
        </w:rPr>
      </w:pPr>
    </w:p>
    <w:p w14:paraId="1B94B169" w14:textId="45FFDB5F" w:rsidR="008A7E1F" w:rsidRPr="00CC1963" w:rsidRDefault="008A7E1F" w:rsidP="008A7E1F">
      <w:pPr>
        <w:spacing w:line="276" w:lineRule="auto"/>
        <w:rPr>
          <w:rFonts w:ascii="Trebuchet MS" w:hAnsi="Trebuchet MS"/>
          <w:sz w:val="22"/>
          <w:szCs w:val="22"/>
          <w:lang w:val="el-GR"/>
        </w:rPr>
      </w:pPr>
      <w:r w:rsidRPr="00CC1963">
        <w:rPr>
          <w:rFonts w:ascii="Trebuchet MS" w:hAnsi="Trebuchet MS"/>
          <w:sz w:val="22"/>
          <w:szCs w:val="22"/>
          <w:lang w:val="en-GR"/>
        </w:rPr>
        <w:t>Την Παρασκευή 12 Απριλίου στην αίθουσα Ianthi Hall στο ξενοδοχείο Amalia, ο Διευθυντής Περιεχομένου της διαΝΕΟσις </w:t>
      </w:r>
      <w:r w:rsidRPr="000A3D17">
        <w:rPr>
          <w:rFonts w:ascii="Trebuchet MS" w:hAnsi="Trebuchet MS"/>
          <w:b/>
          <w:bCs/>
          <w:sz w:val="22"/>
          <w:szCs w:val="22"/>
          <w:lang w:val="en-GR"/>
        </w:rPr>
        <w:t>Ηλίας Νικολαΐδης</w:t>
      </w:r>
      <w:r w:rsidRPr="00CC1963">
        <w:rPr>
          <w:rFonts w:ascii="Trebuchet MS" w:hAnsi="Trebuchet MS"/>
          <w:sz w:val="22"/>
          <w:szCs w:val="22"/>
          <w:lang w:val="en-GR"/>
        </w:rPr>
        <w:t> συμμετείχε στη συζήτηση στρογγυλής τραπέζης με θέμα "</w:t>
      </w:r>
      <w:r w:rsidRPr="000A3D17">
        <w:rPr>
          <w:rFonts w:ascii="Trebuchet MS" w:hAnsi="Trebuchet MS"/>
          <w:b/>
          <w:bCs/>
          <w:sz w:val="22"/>
          <w:szCs w:val="22"/>
          <w:lang w:val="en-GR"/>
        </w:rPr>
        <w:t>Ιδέες, Θέσεις και Παραδείγματα για την οριζόντια Προαγωγή της Ελληνικής Επιχειρηματικότητας</w:t>
      </w:r>
      <w:r w:rsidRPr="00CC1963">
        <w:rPr>
          <w:rFonts w:ascii="Trebuchet MS" w:hAnsi="Trebuchet MS"/>
          <w:sz w:val="22"/>
          <w:szCs w:val="22"/>
          <w:lang w:val="en-GR"/>
        </w:rPr>
        <w:t>", την οποία διοργάνωσε η Ελληνική Ένωση Επιχειρηματιών (Ε.ΕΝ.Ε).</w:t>
      </w:r>
    </w:p>
    <w:p w14:paraId="03FFFBF2" w14:textId="77777777" w:rsidR="008A7E1F" w:rsidRPr="00CC1963" w:rsidRDefault="008A7E1F" w:rsidP="008A7E1F">
      <w:pPr>
        <w:spacing w:line="276" w:lineRule="auto"/>
        <w:rPr>
          <w:rFonts w:ascii="Trebuchet MS" w:hAnsi="Trebuchet MS"/>
          <w:sz w:val="22"/>
          <w:szCs w:val="22"/>
          <w:lang w:val="el-GR"/>
        </w:rPr>
      </w:pPr>
    </w:p>
    <w:p w14:paraId="3266D965" w14:textId="599E82BF" w:rsidR="008A7E1F" w:rsidRPr="00156DD6" w:rsidRDefault="008A7E1F" w:rsidP="008A7E1F">
      <w:pPr>
        <w:spacing w:line="276" w:lineRule="auto"/>
        <w:rPr>
          <w:rFonts w:ascii="Trebuchet MS" w:hAnsi="Trebuchet MS"/>
          <w:sz w:val="22"/>
          <w:szCs w:val="22"/>
          <w:lang w:val="el-GR"/>
        </w:rPr>
      </w:pPr>
      <w:r w:rsidRPr="00CC1963">
        <w:rPr>
          <w:rFonts w:ascii="Trebuchet MS" w:hAnsi="Trebuchet MS"/>
          <w:sz w:val="22"/>
          <w:szCs w:val="22"/>
          <w:lang w:val="en-GR"/>
        </w:rPr>
        <w:t>Την Παρασκευή 12 Απριλίου στην αίθουσα Ermis Hall στο ξενοδοχείο Amalia, η Διευθύντρια Ερευνών της διαΝΕΟσις Φαίη Μακαντάση παρουσίασε ευρήματα </w:t>
      </w:r>
      <w:hyperlink r:id="rId18" w:history="1">
        <w:r w:rsidRPr="00CC1963">
          <w:rPr>
            <w:rStyle w:val="Hyperlink"/>
            <w:rFonts w:ascii="Trebuchet MS" w:hAnsi="Trebuchet MS"/>
            <w:sz w:val="22"/>
            <w:szCs w:val="22"/>
            <w:lang w:val="en-GR"/>
          </w:rPr>
          <w:t>σειράς ερευνών</w:t>
        </w:r>
      </w:hyperlink>
      <w:r w:rsidRPr="00CC1963">
        <w:rPr>
          <w:rFonts w:ascii="Trebuchet MS" w:hAnsi="Trebuchet MS"/>
          <w:sz w:val="22"/>
          <w:szCs w:val="22"/>
          <w:lang w:val="en-GR"/>
        </w:rPr>
        <w:t> της διαΝΕΟσις για το δημογραφικό πρόβλημα στην Ελλάδα στο πλαίσιο της συζήτησης με τίτλο "</w:t>
      </w:r>
      <w:r w:rsidRPr="000A3D17">
        <w:rPr>
          <w:rFonts w:ascii="Trebuchet MS" w:hAnsi="Trebuchet MS"/>
          <w:b/>
          <w:bCs/>
          <w:sz w:val="22"/>
          <w:szCs w:val="22"/>
          <w:lang w:val="en-GR"/>
        </w:rPr>
        <w:t>Το Δημογραφικό Δίλημμα της Ελλάδας: Προκλήσεις, Λύσεις, και το Μέλλον</w:t>
      </w:r>
      <w:r w:rsidRPr="00CC1963">
        <w:rPr>
          <w:rFonts w:ascii="Trebuchet MS" w:hAnsi="Trebuchet MS"/>
          <w:sz w:val="22"/>
          <w:szCs w:val="22"/>
          <w:lang w:val="en-GR"/>
        </w:rPr>
        <w:t>". Μαζί της συνομίλησαν οι: </w:t>
      </w:r>
      <w:r w:rsidRPr="000A3D17">
        <w:rPr>
          <w:rFonts w:ascii="Trebuchet MS" w:hAnsi="Trebuchet MS"/>
          <w:b/>
          <w:bCs/>
          <w:sz w:val="22"/>
          <w:szCs w:val="22"/>
          <w:lang w:val="en-GR"/>
        </w:rPr>
        <w:t>Σοφία Ζαχαράκη</w:t>
      </w:r>
      <w:r w:rsidRPr="00CC1963">
        <w:rPr>
          <w:rFonts w:ascii="Trebuchet MS" w:hAnsi="Trebuchet MS"/>
          <w:sz w:val="22"/>
          <w:szCs w:val="22"/>
          <w:lang w:val="en-GR"/>
        </w:rPr>
        <w:t>, Υπουργός Κοινωνικής Συνοχής και Οικογένειας, </w:t>
      </w:r>
      <w:r w:rsidRPr="000A3D17">
        <w:rPr>
          <w:rFonts w:ascii="Trebuchet MS" w:hAnsi="Trebuchet MS"/>
          <w:b/>
          <w:bCs/>
          <w:sz w:val="22"/>
          <w:szCs w:val="22"/>
          <w:lang w:val="en-GR"/>
        </w:rPr>
        <w:t>Μιχάλης Βλασταράκης</w:t>
      </w:r>
      <w:r w:rsidRPr="00CC1963">
        <w:rPr>
          <w:rFonts w:ascii="Trebuchet MS" w:hAnsi="Trebuchet MS"/>
          <w:sz w:val="22"/>
          <w:szCs w:val="22"/>
          <w:lang w:val="en-GR"/>
        </w:rPr>
        <w:t>, Group Chief Marketing Officer της Eurobank, και ο </w:t>
      </w:r>
      <w:r w:rsidRPr="000A3D17">
        <w:rPr>
          <w:rFonts w:ascii="Trebuchet MS" w:hAnsi="Trebuchet MS"/>
          <w:b/>
          <w:bCs/>
          <w:sz w:val="22"/>
          <w:szCs w:val="22"/>
          <w:lang w:val="en-GR"/>
        </w:rPr>
        <w:t>Βασίλειος Κελλάρης</w:t>
      </w:r>
      <w:r w:rsidRPr="00CC1963">
        <w:rPr>
          <w:rFonts w:ascii="Trebuchet MS" w:hAnsi="Trebuchet MS"/>
          <w:sz w:val="22"/>
          <w:szCs w:val="22"/>
          <w:lang w:val="en-GR"/>
        </w:rPr>
        <w:t xml:space="preserve">, Μαιευτήρας - Γυναικολόγος Αντιπρόεδρος στο Νοσοκομείο Μητέρα &amp; στην Μονάδα ΥΓΕΙΑ IVF Εμβρυογένεσις. Τη συζήτηση </w:t>
      </w:r>
      <w:r w:rsidR="000A3D17">
        <w:rPr>
          <w:rFonts w:ascii="Trebuchet MS" w:hAnsi="Trebuchet MS"/>
          <w:sz w:val="22"/>
          <w:szCs w:val="22"/>
          <w:lang w:val="el-GR"/>
        </w:rPr>
        <w:t>συντόνισε</w:t>
      </w:r>
      <w:r w:rsidRPr="00CC1963">
        <w:rPr>
          <w:rFonts w:ascii="Trebuchet MS" w:hAnsi="Trebuchet MS"/>
          <w:sz w:val="22"/>
          <w:szCs w:val="22"/>
          <w:lang w:val="en-GR"/>
        </w:rPr>
        <w:t xml:space="preserve"> ο δημοσιογράφος </w:t>
      </w:r>
      <w:r w:rsidRPr="000A3D17">
        <w:rPr>
          <w:rFonts w:ascii="Trebuchet MS" w:hAnsi="Trebuchet MS"/>
          <w:b/>
          <w:bCs/>
          <w:sz w:val="22"/>
          <w:szCs w:val="22"/>
          <w:lang w:val="en-GR"/>
        </w:rPr>
        <w:t>Φοίβος Καρζής</w:t>
      </w:r>
      <w:r w:rsidRPr="00CC1963">
        <w:rPr>
          <w:rFonts w:ascii="Trebuchet MS" w:hAnsi="Trebuchet MS"/>
          <w:sz w:val="22"/>
          <w:szCs w:val="22"/>
          <w:lang w:val="en-GR"/>
        </w:rPr>
        <w:t>.</w:t>
      </w:r>
      <w:r w:rsidR="00156DD6">
        <w:rPr>
          <w:rFonts w:ascii="Trebuchet MS" w:hAnsi="Trebuchet MS"/>
          <w:sz w:val="22"/>
          <w:szCs w:val="22"/>
          <w:lang w:val="el-GR"/>
        </w:rPr>
        <w:t xml:space="preserve"> </w:t>
      </w:r>
    </w:p>
    <w:p w14:paraId="49253F90" w14:textId="77777777" w:rsidR="008A7E1F" w:rsidRPr="00CC1963" w:rsidRDefault="008A7E1F" w:rsidP="008A7E1F">
      <w:pPr>
        <w:spacing w:line="276" w:lineRule="auto"/>
        <w:rPr>
          <w:rFonts w:ascii="Trebuchet MS" w:hAnsi="Trebuchet MS"/>
          <w:sz w:val="22"/>
          <w:szCs w:val="22"/>
          <w:lang w:val="el-GR"/>
        </w:rPr>
      </w:pPr>
    </w:p>
    <w:p w14:paraId="2EAEBFC6" w14:textId="310AB27A" w:rsidR="008A7E1F" w:rsidRPr="00107DA8" w:rsidRDefault="008A7E1F" w:rsidP="008A7E1F">
      <w:pPr>
        <w:spacing w:line="276" w:lineRule="auto"/>
        <w:rPr>
          <w:rFonts w:ascii="Trebuchet MS" w:hAnsi="Trebuchet MS"/>
          <w:sz w:val="22"/>
          <w:szCs w:val="22"/>
          <w:lang w:val="el-GR"/>
        </w:rPr>
      </w:pPr>
      <w:r w:rsidRPr="00CC1963">
        <w:rPr>
          <w:rFonts w:ascii="Trebuchet MS" w:hAnsi="Trebuchet MS"/>
          <w:sz w:val="22"/>
          <w:szCs w:val="22"/>
          <w:lang w:val="en-GR"/>
        </w:rPr>
        <w:t>Το Σάββατο 13 Απριλίου, η Διευθύντρια Ερευνών της διαΝΕΟσις </w:t>
      </w:r>
      <w:r w:rsidRPr="000A3D17">
        <w:rPr>
          <w:rFonts w:ascii="Trebuchet MS" w:hAnsi="Trebuchet MS"/>
          <w:b/>
          <w:bCs/>
          <w:sz w:val="22"/>
          <w:szCs w:val="22"/>
          <w:lang w:val="en-GR"/>
        </w:rPr>
        <w:t>Φαίη Μακαντάση </w:t>
      </w:r>
      <w:r w:rsidRPr="00CC1963">
        <w:rPr>
          <w:rFonts w:ascii="Trebuchet MS" w:hAnsi="Trebuchet MS"/>
          <w:sz w:val="22"/>
          <w:szCs w:val="22"/>
          <w:lang w:val="en-GR"/>
        </w:rPr>
        <w:t>συμμετείχε στη συζήτηση στρογγυλής τραπέζης με θέμα "</w:t>
      </w:r>
      <w:r w:rsidRPr="000A3D17">
        <w:rPr>
          <w:rFonts w:ascii="Trebuchet MS" w:hAnsi="Trebuchet MS"/>
          <w:b/>
          <w:bCs/>
          <w:sz w:val="22"/>
          <w:szCs w:val="22"/>
          <w:lang w:val="en-GR"/>
        </w:rPr>
        <w:t>Η επερχόμενη Δημογραφική Κρίση και ο ρόλος της Μεταναστευτικής Πολιτικής</w:t>
      </w:r>
      <w:r w:rsidRPr="00CC1963">
        <w:rPr>
          <w:rFonts w:ascii="Trebuchet MS" w:hAnsi="Trebuchet MS"/>
          <w:sz w:val="22"/>
          <w:szCs w:val="22"/>
          <w:lang w:val="en-GR"/>
        </w:rPr>
        <w:t>", η οποία έλαβε χώρα στην αίθουσα Amphictyon Hall στο ξενοδοχείο Anemolia στην Αράχωβα. Στη συζήτηση, την οποία συντόνισαν ο Καθηγητής Ασφάλισης και Διαχείρισης Κρίσεων του Πανεπιστημίου Πειραιά </w:t>
      </w:r>
      <w:r w:rsidRPr="000A3D17">
        <w:rPr>
          <w:rFonts w:ascii="Trebuchet MS" w:hAnsi="Trebuchet MS"/>
          <w:b/>
          <w:bCs/>
          <w:sz w:val="22"/>
          <w:szCs w:val="22"/>
          <w:lang w:val="en-GR"/>
        </w:rPr>
        <w:t>Μιλτιάδης Νεκτάριος</w:t>
      </w:r>
      <w:r w:rsidRPr="00CC1963">
        <w:rPr>
          <w:rFonts w:ascii="Trebuchet MS" w:hAnsi="Trebuchet MS"/>
          <w:sz w:val="22"/>
          <w:szCs w:val="22"/>
          <w:lang w:val="en-GR"/>
        </w:rPr>
        <w:t> και η Chief Editor της Αγγλικής Έκδοσης της εφημερίδας ΤΟ ΒΗΜΑ και Υπεύθυνη Επικοινωνίας στο Ελληνικό Ίδρυμα Ευρωπαϊκής και Εξωτερικής Πολιτικής (ΕΛΙΑΜΕΠ) </w:t>
      </w:r>
      <w:r w:rsidRPr="000A3D17">
        <w:rPr>
          <w:rFonts w:ascii="Trebuchet MS" w:hAnsi="Trebuchet MS"/>
          <w:b/>
          <w:bCs/>
          <w:sz w:val="22"/>
          <w:szCs w:val="22"/>
          <w:lang w:val="en-GR"/>
        </w:rPr>
        <w:t>Οντίν Λιναρδάτου</w:t>
      </w:r>
      <w:r w:rsidRPr="00CC1963">
        <w:rPr>
          <w:rFonts w:ascii="Trebuchet MS" w:hAnsi="Trebuchet MS"/>
          <w:sz w:val="22"/>
          <w:szCs w:val="22"/>
          <w:lang w:val="en-GR"/>
        </w:rPr>
        <w:t>, συμμετείχαν 10 εκπρόσωποι από τον πολιτικό και ακαδημαϊκό χώρο.</w:t>
      </w:r>
      <w:r w:rsidR="00156DD6">
        <w:rPr>
          <w:rFonts w:ascii="Trebuchet MS" w:hAnsi="Trebuchet MS"/>
          <w:sz w:val="22"/>
          <w:szCs w:val="22"/>
          <w:lang w:val="el-GR"/>
        </w:rPr>
        <w:t xml:space="preserve"> </w:t>
      </w:r>
    </w:p>
    <w:p w14:paraId="6760A780" w14:textId="77777777" w:rsidR="00260377" w:rsidRPr="00CC1963" w:rsidRDefault="00260377" w:rsidP="006E24EA">
      <w:pPr>
        <w:spacing w:line="276" w:lineRule="auto"/>
        <w:rPr>
          <w:rFonts w:ascii="Trebuchet MS" w:hAnsi="Trebuchet MS"/>
          <w:sz w:val="22"/>
          <w:szCs w:val="22"/>
          <w:lang w:val="en-GR"/>
        </w:rPr>
      </w:pPr>
    </w:p>
    <w:sectPr w:rsidR="00260377" w:rsidRPr="00CC19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A1"/>
    <w:family w:val="swiss"/>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A1"/>
    <w:family w:val="swiss"/>
    <w:pitch w:val="variable"/>
    <w:sig w:usb0="E4002EFF" w:usb1="C200247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962E9"/>
    <w:multiLevelType w:val="multilevel"/>
    <w:tmpl w:val="83B438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ED67AF"/>
    <w:multiLevelType w:val="hybridMultilevel"/>
    <w:tmpl w:val="C1346F56"/>
    <w:lvl w:ilvl="0" w:tplc="B3B8484E">
      <w:start w:val="1"/>
      <w:numFmt w:val="bullet"/>
      <w:lvlText w:val="•"/>
      <w:lvlJc w:val="left"/>
      <w:pPr>
        <w:tabs>
          <w:tab w:val="num" w:pos="720"/>
        </w:tabs>
        <w:ind w:left="720" w:hanging="360"/>
      </w:pPr>
      <w:rPr>
        <w:rFonts w:ascii="Arial" w:hAnsi="Arial" w:hint="default"/>
      </w:rPr>
    </w:lvl>
    <w:lvl w:ilvl="1" w:tplc="583EAA00" w:tentative="1">
      <w:start w:val="1"/>
      <w:numFmt w:val="bullet"/>
      <w:lvlText w:val="•"/>
      <w:lvlJc w:val="left"/>
      <w:pPr>
        <w:tabs>
          <w:tab w:val="num" w:pos="1440"/>
        </w:tabs>
        <w:ind w:left="1440" w:hanging="360"/>
      </w:pPr>
      <w:rPr>
        <w:rFonts w:ascii="Arial" w:hAnsi="Arial" w:hint="default"/>
      </w:rPr>
    </w:lvl>
    <w:lvl w:ilvl="2" w:tplc="6D0A8D66" w:tentative="1">
      <w:start w:val="1"/>
      <w:numFmt w:val="bullet"/>
      <w:lvlText w:val="•"/>
      <w:lvlJc w:val="left"/>
      <w:pPr>
        <w:tabs>
          <w:tab w:val="num" w:pos="2160"/>
        </w:tabs>
        <w:ind w:left="2160" w:hanging="360"/>
      </w:pPr>
      <w:rPr>
        <w:rFonts w:ascii="Arial" w:hAnsi="Arial" w:hint="default"/>
      </w:rPr>
    </w:lvl>
    <w:lvl w:ilvl="3" w:tplc="F21803B2" w:tentative="1">
      <w:start w:val="1"/>
      <w:numFmt w:val="bullet"/>
      <w:lvlText w:val="•"/>
      <w:lvlJc w:val="left"/>
      <w:pPr>
        <w:tabs>
          <w:tab w:val="num" w:pos="2880"/>
        </w:tabs>
        <w:ind w:left="2880" w:hanging="360"/>
      </w:pPr>
      <w:rPr>
        <w:rFonts w:ascii="Arial" w:hAnsi="Arial" w:hint="default"/>
      </w:rPr>
    </w:lvl>
    <w:lvl w:ilvl="4" w:tplc="426EDF0C" w:tentative="1">
      <w:start w:val="1"/>
      <w:numFmt w:val="bullet"/>
      <w:lvlText w:val="•"/>
      <w:lvlJc w:val="left"/>
      <w:pPr>
        <w:tabs>
          <w:tab w:val="num" w:pos="3600"/>
        </w:tabs>
        <w:ind w:left="3600" w:hanging="360"/>
      </w:pPr>
      <w:rPr>
        <w:rFonts w:ascii="Arial" w:hAnsi="Arial" w:hint="default"/>
      </w:rPr>
    </w:lvl>
    <w:lvl w:ilvl="5" w:tplc="7742C230" w:tentative="1">
      <w:start w:val="1"/>
      <w:numFmt w:val="bullet"/>
      <w:lvlText w:val="•"/>
      <w:lvlJc w:val="left"/>
      <w:pPr>
        <w:tabs>
          <w:tab w:val="num" w:pos="4320"/>
        </w:tabs>
        <w:ind w:left="4320" w:hanging="360"/>
      </w:pPr>
      <w:rPr>
        <w:rFonts w:ascii="Arial" w:hAnsi="Arial" w:hint="default"/>
      </w:rPr>
    </w:lvl>
    <w:lvl w:ilvl="6" w:tplc="3C7EFC20" w:tentative="1">
      <w:start w:val="1"/>
      <w:numFmt w:val="bullet"/>
      <w:lvlText w:val="•"/>
      <w:lvlJc w:val="left"/>
      <w:pPr>
        <w:tabs>
          <w:tab w:val="num" w:pos="5040"/>
        </w:tabs>
        <w:ind w:left="5040" w:hanging="360"/>
      </w:pPr>
      <w:rPr>
        <w:rFonts w:ascii="Arial" w:hAnsi="Arial" w:hint="default"/>
      </w:rPr>
    </w:lvl>
    <w:lvl w:ilvl="7" w:tplc="0CACA6A6" w:tentative="1">
      <w:start w:val="1"/>
      <w:numFmt w:val="bullet"/>
      <w:lvlText w:val="•"/>
      <w:lvlJc w:val="left"/>
      <w:pPr>
        <w:tabs>
          <w:tab w:val="num" w:pos="5760"/>
        </w:tabs>
        <w:ind w:left="5760" w:hanging="360"/>
      </w:pPr>
      <w:rPr>
        <w:rFonts w:ascii="Arial" w:hAnsi="Arial" w:hint="default"/>
      </w:rPr>
    </w:lvl>
    <w:lvl w:ilvl="8" w:tplc="DA127FF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B241455"/>
    <w:multiLevelType w:val="hybridMultilevel"/>
    <w:tmpl w:val="577CAB2C"/>
    <w:lvl w:ilvl="0" w:tplc="FC8C4778">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52046A5"/>
    <w:multiLevelType w:val="multilevel"/>
    <w:tmpl w:val="FCDC4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3B81F55"/>
    <w:multiLevelType w:val="hybridMultilevel"/>
    <w:tmpl w:val="4A02A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6725697"/>
    <w:multiLevelType w:val="hybridMultilevel"/>
    <w:tmpl w:val="516E3E38"/>
    <w:lvl w:ilvl="0" w:tplc="682E07A0">
      <w:start w:val="1"/>
      <w:numFmt w:val="bullet"/>
      <w:lvlText w:val="•"/>
      <w:lvlJc w:val="left"/>
      <w:pPr>
        <w:tabs>
          <w:tab w:val="num" w:pos="720"/>
        </w:tabs>
        <w:ind w:left="720" w:hanging="360"/>
      </w:pPr>
      <w:rPr>
        <w:rFonts w:ascii="Arial" w:hAnsi="Arial" w:hint="default"/>
      </w:rPr>
    </w:lvl>
    <w:lvl w:ilvl="1" w:tplc="C0A62ADC">
      <w:numFmt w:val="bullet"/>
      <w:lvlText w:val="•"/>
      <w:lvlJc w:val="left"/>
      <w:pPr>
        <w:tabs>
          <w:tab w:val="num" w:pos="1440"/>
        </w:tabs>
        <w:ind w:left="1440" w:hanging="360"/>
      </w:pPr>
      <w:rPr>
        <w:rFonts w:ascii="Arial" w:hAnsi="Arial" w:hint="default"/>
      </w:rPr>
    </w:lvl>
    <w:lvl w:ilvl="2" w:tplc="BC86EDA8" w:tentative="1">
      <w:start w:val="1"/>
      <w:numFmt w:val="bullet"/>
      <w:lvlText w:val="•"/>
      <w:lvlJc w:val="left"/>
      <w:pPr>
        <w:tabs>
          <w:tab w:val="num" w:pos="2160"/>
        </w:tabs>
        <w:ind w:left="2160" w:hanging="360"/>
      </w:pPr>
      <w:rPr>
        <w:rFonts w:ascii="Arial" w:hAnsi="Arial" w:hint="default"/>
      </w:rPr>
    </w:lvl>
    <w:lvl w:ilvl="3" w:tplc="F5E6392E" w:tentative="1">
      <w:start w:val="1"/>
      <w:numFmt w:val="bullet"/>
      <w:lvlText w:val="•"/>
      <w:lvlJc w:val="left"/>
      <w:pPr>
        <w:tabs>
          <w:tab w:val="num" w:pos="2880"/>
        </w:tabs>
        <w:ind w:left="2880" w:hanging="360"/>
      </w:pPr>
      <w:rPr>
        <w:rFonts w:ascii="Arial" w:hAnsi="Arial" w:hint="default"/>
      </w:rPr>
    </w:lvl>
    <w:lvl w:ilvl="4" w:tplc="0A104BB4" w:tentative="1">
      <w:start w:val="1"/>
      <w:numFmt w:val="bullet"/>
      <w:lvlText w:val="•"/>
      <w:lvlJc w:val="left"/>
      <w:pPr>
        <w:tabs>
          <w:tab w:val="num" w:pos="3600"/>
        </w:tabs>
        <w:ind w:left="3600" w:hanging="360"/>
      </w:pPr>
      <w:rPr>
        <w:rFonts w:ascii="Arial" w:hAnsi="Arial" w:hint="default"/>
      </w:rPr>
    </w:lvl>
    <w:lvl w:ilvl="5" w:tplc="D0CCD660" w:tentative="1">
      <w:start w:val="1"/>
      <w:numFmt w:val="bullet"/>
      <w:lvlText w:val="•"/>
      <w:lvlJc w:val="left"/>
      <w:pPr>
        <w:tabs>
          <w:tab w:val="num" w:pos="4320"/>
        </w:tabs>
        <w:ind w:left="4320" w:hanging="360"/>
      </w:pPr>
      <w:rPr>
        <w:rFonts w:ascii="Arial" w:hAnsi="Arial" w:hint="default"/>
      </w:rPr>
    </w:lvl>
    <w:lvl w:ilvl="6" w:tplc="BCAA76C0" w:tentative="1">
      <w:start w:val="1"/>
      <w:numFmt w:val="bullet"/>
      <w:lvlText w:val="•"/>
      <w:lvlJc w:val="left"/>
      <w:pPr>
        <w:tabs>
          <w:tab w:val="num" w:pos="5040"/>
        </w:tabs>
        <w:ind w:left="5040" w:hanging="360"/>
      </w:pPr>
      <w:rPr>
        <w:rFonts w:ascii="Arial" w:hAnsi="Arial" w:hint="default"/>
      </w:rPr>
    </w:lvl>
    <w:lvl w:ilvl="7" w:tplc="16BC7A3E" w:tentative="1">
      <w:start w:val="1"/>
      <w:numFmt w:val="bullet"/>
      <w:lvlText w:val="•"/>
      <w:lvlJc w:val="left"/>
      <w:pPr>
        <w:tabs>
          <w:tab w:val="num" w:pos="5760"/>
        </w:tabs>
        <w:ind w:left="5760" w:hanging="360"/>
      </w:pPr>
      <w:rPr>
        <w:rFonts w:ascii="Arial" w:hAnsi="Arial" w:hint="default"/>
      </w:rPr>
    </w:lvl>
    <w:lvl w:ilvl="8" w:tplc="1D6AF51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7427309"/>
    <w:multiLevelType w:val="hybridMultilevel"/>
    <w:tmpl w:val="CEE0FC1C"/>
    <w:lvl w:ilvl="0" w:tplc="58C86DF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CFB43C5"/>
    <w:multiLevelType w:val="hybridMultilevel"/>
    <w:tmpl w:val="5FD4C0D6"/>
    <w:lvl w:ilvl="0" w:tplc="76807270">
      <w:start w:val="1"/>
      <w:numFmt w:val="bullet"/>
      <w:lvlText w:val="•"/>
      <w:lvlJc w:val="left"/>
      <w:pPr>
        <w:tabs>
          <w:tab w:val="num" w:pos="720"/>
        </w:tabs>
        <w:ind w:left="720" w:hanging="360"/>
      </w:pPr>
      <w:rPr>
        <w:rFonts w:ascii="Arial" w:hAnsi="Arial" w:hint="default"/>
      </w:rPr>
    </w:lvl>
    <w:lvl w:ilvl="1" w:tplc="9BBAD3B8" w:tentative="1">
      <w:start w:val="1"/>
      <w:numFmt w:val="bullet"/>
      <w:lvlText w:val="•"/>
      <w:lvlJc w:val="left"/>
      <w:pPr>
        <w:tabs>
          <w:tab w:val="num" w:pos="1440"/>
        </w:tabs>
        <w:ind w:left="1440" w:hanging="360"/>
      </w:pPr>
      <w:rPr>
        <w:rFonts w:ascii="Arial" w:hAnsi="Arial" w:hint="default"/>
      </w:rPr>
    </w:lvl>
    <w:lvl w:ilvl="2" w:tplc="E3086474" w:tentative="1">
      <w:start w:val="1"/>
      <w:numFmt w:val="bullet"/>
      <w:lvlText w:val="•"/>
      <w:lvlJc w:val="left"/>
      <w:pPr>
        <w:tabs>
          <w:tab w:val="num" w:pos="2160"/>
        </w:tabs>
        <w:ind w:left="2160" w:hanging="360"/>
      </w:pPr>
      <w:rPr>
        <w:rFonts w:ascii="Arial" w:hAnsi="Arial" w:hint="default"/>
      </w:rPr>
    </w:lvl>
    <w:lvl w:ilvl="3" w:tplc="1BEA3BDC" w:tentative="1">
      <w:start w:val="1"/>
      <w:numFmt w:val="bullet"/>
      <w:lvlText w:val="•"/>
      <w:lvlJc w:val="left"/>
      <w:pPr>
        <w:tabs>
          <w:tab w:val="num" w:pos="2880"/>
        </w:tabs>
        <w:ind w:left="2880" w:hanging="360"/>
      </w:pPr>
      <w:rPr>
        <w:rFonts w:ascii="Arial" w:hAnsi="Arial" w:hint="default"/>
      </w:rPr>
    </w:lvl>
    <w:lvl w:ilvl="4" w:tplc="E8FA7CB0" w:tentative="1">
      <w:start w:val="1"/>
      <w:numFmt w:val="bullet"/>
      <w:lvlText w:val="•"/>
      <w:lvlJc w:val="left"/>
      <w:pPr>
        <w:tabs>
          <w:tab w:val="num" w:pos="3600"/>
        </w:tabs>
        <w:ind w:left="3600" w:hanging="360"/>
      </w:pPr>
      <w:rPr>
        <w:rFonts w:ascii="Arial" w:hAnsi="Arial" w:hint="default"/>
      </w:rPr>
    </w:lvl>
    <w:lvl w:ilvl="5" w:tplc="0FEADA56" w:tentative="1">
      <w:start w:val="1"/>
      <w:numFmt w:val="bullet"/>
      <w:lvlText w:val="•"/>
      <w:lvlJc w:val="left"/>
      <w:pPr>
        <w:tabs>
          <w:tab w:val="num" w:pos="4320"/>
        </w:tabs>
        <w:ind w:left="4320" w:hanging="360"/>
      </w:pPr>
      <w:rPr>
        <w:rFonts w:ascii="Arial" w:hAnsi="Arial" w:hint="default"/>
      </w:rPr>
    </w:lvl>
    <w:lvl w:ilvl="6" w:tplc="9744A578" w:tentative="1">
      <w:start w:val="1"/>
      <w:numFmt w:val="bullet"/>
      <w:lvlText w:val="•"/>
      <w:lvlJc w:val="left"/>
      <w:pPr>
        <w:tabs>
          <w:tab w:val="num" w:pos="5040"/>
        </w:tabs>
        <w:ind w:left="5040" w:hanging="360"/>
      </w:pPr>
      <w:rPr>
        <w:rFonts w:ascii="Arial" w:hAnsi="Arial" w:hint="default"/>
      </w:rPr>
    </w:lvl>
    <w:lvl w:ilvl="7" w:tplc="8DFCA01E" w:tentative="1">
      <w:start w:val="1"/>
      <w:numFmt w:val="bullet"/>
      <w:lvlText w:val="•"/>
      <w:lvlJc w:val="left"/>
      <w:pPr>
        <w:tabs>
          <w:tab w:val="num" w:pos="5760"/>
        </w:tabs>
        <w:ind w:left="5760" w:hanging="360"/>
      </w:pPr>
      <w:rPr>
        <w:rFonts w:ascii="Arial" w:hAnsi="Arial" w:hint="default"/>
      </w:rPr>
    </w:lvl>
    <w:lvl w:ilvl="8" w:tplc="42D2F4CA"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75700DEB"/>
    <w:multiLevelType w:val="hybridMultilevel"/>
    <w:tmpl w:val="2B466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89430711">
    <w:abstractNumId w:val="6"/>
  </w:num>
  <w:num w:numId="2" w16cid:durableId="412436170">
    <w:abstractNumId w:val="1"/>
  </w:num>
  <w:num w:numId="3" w16cid:durableId="117456509">
    <w:abstractNumId w:val="7"/>
  </w:num>
  <w:num w:numId="4" w16cid:durableId="1745714162">
    <w:abstractNumId w:val="5"/>
  </w:num>
  <w:num w:numId="5" w16cid:durableId="1192567221">
    <w:abstractNumId w:val="4"/>
  </w:num>
  <w:num w:numId="6" w16cid:durableId="78406992">
    <w:abstractNumId w:val="8"/>
  </w:num>
  <w:num w:numId="7" w16cid:durableId="1118915578">
    <w:abstractNumId w:val="3"/>
  </w:num>
  <w:num w:numId="8" w16cid:durableId="1190870904">
    <w:abstractNumId w:val="0"/>
  </w:num>
  <w:num w:numId="9" w16cid:durableId="9320551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60F"/>
    <w:rsid w:val="00005116"/>
    <w:rsid w:val="000152A0"/>
    <w:rsid w:val="0001689D"/>
    <w:rsid w:val="000257D7"/>
    <w:rsid w:val="0002701F"/>
    <w:rsid w:val="00031152"/>
    <w:rsid w:val="000317DC"/>
    <w:rsid w:val="00037013"/>
    <w:rsid w:val="00041321"/>
    <w:rsid w:val="00042B3F"/>
    <w:rsid w:val="00044FAA"/>
    <w:rsid w:val="00072D37"/>
    <w:rsid w:val="0007580B"/>
    <w:rsid w:val="00075A4A"/>
    <w:rsid w:val="00080653"/>
    <w:rsid w:val="00082554"/>
    <w:rsid w:val="0008258D"/>
    <w:rsid w:val="00082DE4"/>
    <w:rsid w:val="00083106"/>
    <w:rsid w:val="00084301"/>
    <w:rsid w:val="000844E5"/>
    <w:rsid w:val="000919FC"/>
    <w:rsid w:val="00094948"/>
    <w:rsid w:val="000A28BF"/>
    <w:rsid w:val="000A3D17"/>
    <w:rsid w:val="000A72E1"/>
    <w:rsid w:val="000B25E0"/>
    <w:rsid w:val="000B71D1"/>
    <w:rsid w:val="000C5111"/>
    <w:rsid w:val="000D0591"/>
    <w:rsid w:val="000D10C4"/>
    <w:rsid w:val="000D433E"/>
    <w:rsid w:val="000D7CA8"/>
    <w:rsid w:val="000E18DE"/>
    <w:rsid w:val="000E4893"/>
    <w:rsid w:val="000E7251"/>
    <w:rsid w:val="000E7550"/>
    <w:rsid w:val="000F5B75"/>
    <w:rsid w:val="000F6102"/>
    <w:rsid w:val="000F631F"/>
    <w:rsid w:val="00101054"/>
    <w:rsid w:val="00101464"/>
    <w:rsid w:val="001053D9"/>
    <w:rsid w:val="00107DA8"/>
    <w:rsid w:val="00117F5F"/>
    <w:rsid w:val="001245CF"/>
    <w:rsid w:val="00124C4F"/>
    <w:rsid w:val="00134CCB"/>
    <w:rsid w:val="0014490A"/>
    <w:rsid w:val="00153ACF"/>
    <w:rsid w:val="00154102"/>
    <w:rsid w:val="00155ABF"/>
    <w:rsid w:val="00156DD6"/>
    <w:rsid w:val="001603DF"/>
    <w:rsid w:val="00161A2F"/>
    <w:rsid w:val="0018164C"/>
    <w:rsid w:val="0018719F"/>
    <w:rsid w:val="00191D88"/>
    <w:rsid w:val="00193018"/>
    <w:rsid w:val="00194E77"/>
    <w:rsid w:val="001A2517"/>
    <w:rsid w:val="001C4928"/>
    <w:rsid w:val="001C6708"/>
    <w:rsid w:val="001C6CAB"/>
    <w:rsid w:val="001D0A7F"/>
    <w:rsid w:val="001D55F1"/>
    <w:rsid w:val="001F05DE"/>
    <w:rsid w:val="001F13AE"/>
    <w:rsid w:val="001F1F5C"/>
    <w:rsid w:val="001F306E"/>
    <w:rsid w:val="001F5E70"/>
    <w:rsid w:val="001F76FA"/>
    <w:rsid w:val="0020167A"/>
    <w:rsid w:val="00204A8C"/>
    <w:rsid w:val="00205BF8"/>
    <w:rsid w:val="00211260"/>
    <w:rsid w:val="0021194D"/>
    <w:rsid w:val="0021231E"/>
    <w:rsid w:val="00215D2A"/>
    <w:rsid w:val="00223E11"/>
    <w:rsid w:val="00244C53"/>
    <w:rsid w:val="00244D23"/>
    <w:rsid w:val="002474F8"/>
    <w:rsid w:val="00250E2D"/>
    <w:rsid w:val="00251B27"/>
    <w:rsid w:val="00257D4F"/>
    <w:rsid w:val="00260377"/>
    <w:rsid w:val="00275159"/>
    <w:rsid w:val="00286870"/>
    <w:rsid w:val="00287208"/>
    <w:rsid w:val="002902CE"/>
    <w:rsid w:val="00292656"/>
    <w:rsid w:val="002A4689"/>
    <w:rsid w:val="002A5BA1"/>
    <w:rsid w:val="002B0B62"/>
    <w:rsid w:val="002B749A"/>
    <w:rsid w:val="002E51BE"/>
    <w:rsid w:val="002F16A9"/>
    <w:rsid w:val="002F2E6B"/>
    <w:rsid w:val="002F2FF1"/>
    <w:rsid w:val="003035D7"/>
    <w:rsid w:val="003109C9"/>
    <w:rsid w:val="00313E2B"/>
    <w:rsid w:val="00326E28"/>
    <w:rsid w:val="00332102"/>
    <w:rsid w:val="003343C9"/>
    <w:rsid w:val="00350AF8"/>
    <w:rsid w:val="003521CD"/>
    <w:rsid w:val="00357D29"/>
    <w:rsid w:val="003605A3"/>
    <w:rsid w:val="0036360F"/>
    <w:rsid w:val="00363F10"/>
    <w:rsid w:val="00372FC6"/>
    <w:rsid w:val="00382474"/>
    <w:rsid w:val="0038285A"/>
    <w:rsid w:val="00384CEC"/>
    <w:rsid w:val="00386F5F"/>
    <w:rsid w:val="003A0A70"/>
    <w:rsid w:val="003A1B2B"/>
    <w:rsid w:val="003A1DE7"/>
    <w:rsid w:val="003A52C3"/>
    <w:rsid w:val="003A754F"/>
    <w:rsid w:val="003B103D"/>
    <w:rsid w:val="003B52D2"/>
    <w:rsid w:val="003B5964"/>
    <w:rsid w:val="003C303B"/>
    <w:rsid w:val="003C45EC"/>
    <w:rsid w:val="003C748A"/>
    <w:rsid w:val="003D0FBF"/>
    <w:rsid w:val="003D314E"/>
    <w:rsid w:val="003D3C29"/>
    <w:rsid w:val="003E09F8"/>
    <w:rsid w:val="003E42C8"/>
    <w:rsid w:val="003F51E7"/>
    <w:rsid w:val="003F669B"/>
    <w:rsid w:val="00401B52"/>
    <w:rsid w:val="00401FB0"/>
    <w:rsid w:val="00412D08"/>
    <w:rsid w:val="00413F04"/>
    <w:rsid w:val="00415759"/>
    <w:rsid w:val="004166BE"/>
    <w:rsid w:val="004214BD"/>
    <w:rsid w:val="00422D58"/>
    <w:rsid w:val="00427AA4"/>
    <w:rsid w:val="0043359C"/>
    <w:rsid w:val="004451BF"/>
    <w:rsid w:val="00447481"/>
    <w:rsid w:val="00450F77"/>
    <w:rsid w:val="00460592"/>
    <w:rsid w:val="00463FE4"/>
    <w:rsid w:val="00464626"/>
    <w:rsid w:val="004724C1"/>
    <w:rsid w:val="0047769D"/>
    <w:rsid w:val="0048334C"/>
    <w:rsid w:val="00490713"/>
    <w:rsid w:val="00492F19"/>
    <w:rsid w:val="00495CD6"/>
    <w:rsid w:val="004A2336"/>
    <w:rsid w:val="004B3C98"/>
    <w:rsid w:val="004C2A4D"/>
    <w:rsid w:val="004C31AE"/>
    <w:rsid w:val="004C32CD"/>
    <w:rsid w:val="004C691D"/>
    <w:rsid w:val="004D2CD5"/>
    <w:rsid w:val="004D3EA7"/>
    <w:rsid w:val="004D4C46"/>
    <w:rsid w:val="004D72B0"/>
    <w:rsid w:val="004E392F"/>
    <w:rsid w:val="004E4292"/>
    <w:rsid w:val="004F0396"/>
    <w:rsid w:val="004F3610"/>
    <w:rsid w:val="004F7CFA"/>
    <w:rsid w:val="00502F95"/>
    <w:rsid w:val="005033D0"/>
    <w:rsid w:val="00514A92"/>
    <w:rsid w:val="00516409"/>
    <w:rsid w:val="00525018"/>
    <w:rsid w:val="00527B90"/>
    <w:rsid w:val="00530372"/>
    <w:rsid w:val="00534F04"/>
    <w:rsid w:val="00535F73"/>
    <w:rsid w:val="00541D5C"/>
    <w:rsid w:val="005446D7"/>
    <w:rsid w:val="00551D5A"/>
    <w:rsid w:val="00563BF2"/>
    <w:rsid w:val="00567E77"/>
    <w:rsid w:val="00573119"/>
    <w:rsid w:val="00575622"/>
    <w:rsid w:val="00577444"/>
    <w:rsid w:val="00577564"/>
    <w:rsid w:val="00581798"/>
    <w:rsid w:val="00585777"/>
    <w:rsid w:val="005865BA"/>
    <w:rsid w:val="005868C7"/>
    <w:rsid w:val="0058726C"/>
    <w:rsid w:val="005914F5"/>
    <w:rsid w:val="005A1A75"/>
    <w:rsid w:val="005A2950"/>
    <w:rsid w:val="005A2A19"/>
    <w:rsid w:val="005C47FB"/>
    <w:rsid w:val="005C4C19"/>
    <w:rsid w:val="005C50F6"/>
    <w:rsid w:val="005D20B1"/>
    <w:rsid w:val="005D2EDF"/>
    <w:rsid w:val="005D5D22"/>
    <w:rsid w:val="005E3311"/>
    <w:rsid w:val="005F0A2E"/>
    <w:rsid w:val="005F0FC8"/>
    <w:rsid w:val="005F545F"/>
    <w:rsid w:val="005F6295"/>
    <w:rsid w:val="005F741E"/>
    <w:rsid w:val="0060043A"/>
    <w:rsid w:val="006021FD"/>
    <w:rsid w:val="00607D0E"/>
    <w:rsid w:val="00613107"/>
    <w:rsid w:val="006133DE"/>
    <w:rsid w:val="006134F9"/>
    <w:rsid w:val="00624BFC"/>
    <w:rsid w:val="006264D2"/>
    <w:rsid w:val="006322BF"/>
    <w:rsid w:val="00633C18"/>
    <w:rsid w:val="0063488E"/>
    <w:rsid w:val="00637DB2"/>
    <w:rsid w:val="00642EFD"/>
    <w:rsid w:val="00647547"/>
    <w:rsid w:val="006505CB"/>
    <w:rsid w:val="00655F38"/>
    <w:rsid w:val="006575CE"/>
    <w:rsid w:val="0066248E"/>
    <w:rsid w:val="00665470"/>
    <w:rsid w:val="006706EF"/>
    <w:rsid w:val="00671060"/>
    <w:rsid w:val="0067570F"/>
    <w:rsid w:val="00677868"/>
    <w:rsid w:val="00682114"/>
    <w:rsid w:val="00682C55"/>
    <w:rsid w:val="006909A2"/>
    <w:rsid w:val="0069298C"/>
    <w:rsid w:val="00694585"/>
    <w:rsid w:val="006949D6"/>
    <w:rsid w:val="00694D65"/>
    <w:rsid w:val="00697D8B"/>
    <w:rsid w:val="006A2DCA"/>
    <w:rsid w:val="006A3FD2"/>
    <w:rsid w:val="006A74B3"/>
    <w:rsid w:val="006B0731"/>
    <w:rsid w:val="006B331D"/>
    <w:rsid w:val="006C403E"/>
    <w:rsid w:val="006C5868"/>
    <w:rsid w:val="006E03BA"/>
    <w:rsid w:val="006E0669"/>
    <w:rsid w:val="006E24EA"/>
    <w:rsid w:val="006E497B"/>
    <w:rsid w:val="006E4CB5"/>
    <w:rsid w:val="006F0810"/>
    <w:rsid w:val="006F21C7"/>
    <w:rsid w:val="006F4E95"/>
    <w:rsid w:val="006F548E"/>
    <w:rsid w:val="006F680E"/>
    <w:rsid w:val="007014F9"/>
    <w:rsid w:val="0071270E"/>
    <w:rsid w:val="00713E12"/>
    <w:rsid w:val="00721F7B"/>
    <w:rsid w:val="007235AA"/>
    <w:rsid w:val="00724339"/>
    <w:rsid w:val="00724A9E"/>
    <w:rsid w:val="007318D3"/>
    <w:rsid w:val="00742104"/>
    <w:rsid w:val="00742BA4"/>
    <w:rsid w:val="00760685"/>
    <w:rsid w:val="007702DE"/>
    <w:rsid w:val="0077108C"/>
    <w:rsid w:val="00774601"/>
    <w:rsid w:val="00774D22"/>
    <w:rsid w:val="007903CD"/>
    <w:rsid w:val="00791E0E"/>
    <w:rsid w:val="0079270E"/>
    <w:rsid w:val="00795AFF"/>
    <w:rsid w:val="007A4E3D"/>
    <w:rsid w:val="007B0266"/>
    <w:rsid w:val="007C2BE4"/>
    <w:rsid w:val="007C673D"/>
    <w:rsid w:val="007D3F44"/>
    <w:rsid w:val="007D408B"/>
    <w:rsid w:val="007E5E2B"/>
    <w:rsid w:val="00804227"/>
    <w:rsid w:val="008050BD"/>
    <w:rsid w:val="008060CE"/>
    <w:rsid w:val="00817B4A"/>
    <w:rsid w:val="00817EB3"/>
    <w:rsid w:val="008216C0"/>
    <w:rsid w:val="00821B2D"/>
    <w:rsid w:val="00821D11"/>
    <w:rsid w:val="00826666"/>
    <w:rsid w:val="00826F0D"/>
    <w:rsid w:val="008315E6"/>
    <w:rsid w:val="00835280"/>
    <w:rsid w:val="0084187B"/>
    <w:rsid w:val="0085054F"/>
    <w:rsid w:val="00852499"/>
    <w:rsid w:val="00852A14"/>
    <w:rsid w:val="00856B55"/>
    <w:rsid w:val="008633BC"/>
    <w:rsid w:val="00875E65"/>
    <w:rsid w:val="00877199"/>
    <w:rsid w:val="008836B2"/>
    <w:rsid w:val="00885A56"/>
    <w:rsid w:val="008861B1"/>
    <w:rsid w:val="008920C6"/>
    <w:rsid w:val="00897DCC"/>
    <w:rsid w:val="008A35E0"/>
    <w:rsid w:val="008A7258"/>
    <w:rsid w:val="008A7E1F"/>
    <w:rsid w:val="008B7354"/>
    <w:rsid w:val="008C0A49"/>
    <w:rsid w:val="008C421C"/>
    <w:rsid w:val="008C4F98"/>
    <w:rsid w:val="008C6D8A"/>
    <w:rsid w:val="008D4CB4"/>
    <w:rsid w:val="008E2D63"/>
    <w:rsid w:val="008E38EE"/>
    <w:rsid w:val="008E5AB3"/>
    <w:rsid w:val="008F0976"/>
    <w:rsid w:val="008F4E2A"/>
    <w:rsid w:val="008F540E"/>
    <w:rsid w:val="00906B77"/>
    <w:rsid w:val="00921B4A"/>
    <w:rsid w:val="00921C3E"/>
    <w:rsid w:val="009443D5"/>
    <w:rsid w:val="00945E8F"/>
    <w:rsid w:val="00956830"/>
    <w:rsid w:val="00961B01"/>
    <w:rsid w:val="009674F2"/>
    <w:rsid w:val="00970A73"/>
    <w:rsid w:val="00973781"/>
    <w:rsid w:val="009849D8"/>
    <w:rsid w:val="0098561B"/>
    <w:rsid w:val="00990A02"/>
    <w:rsid w:val="00990FF1"/>
    <w:rsid w:val="00994B96"/>
    <w:rsid w:val="009A578F"/>
    <w:rsid w:val="009B14E7"/>
    <w:rsid w:val="009B20CE"/>
    <w:rsid w:val="009B4621"/>
    <w:rsid w:val="009C26F7"/>
    <w:rsid w:val="009C2C60"/>
    <w:rsid w:val="009C4651"/>
    <w:rsid w:val="009C4D52"/>
    <w:rsid w:val="009C6388"/>
    <w:rsid w:val="009D3477"/>
    <w:rsid w:val="009D54D5"/>
    <w:rsid w:val="009E1E93"/>
    <w:rsid w:val="009E7147"/>
    <w:rsid w:val="009F0C89"/>
    <w:rsid w:val="009F1C51"/>
    <w:rsid w:val="009F3199"/>
    <w:rsid w:val="009F4B3C"/>
    <w:rsid w:val="009F69BA"/>
    <w:rsid w:val="009F7F6A"/>
    <w:rsid w:val="00A00AF8"/>
    <w:rsid w:val="00A115DE"/>
    <w:rsid w:val="00A256B7"/>
    <w:rsid w:val="00A258C0"/>
    <w:rsid w:val="00A25B02"/>
    <w:rsid w:val="00A27A0C"/>
    <w:rsid w:val="00A3245F"/>
    <w:rsid w:val="00A340BB"/>
    <w:rsid w:val="00A37168"/>
    <w:rsid w:val="00A4374B"/>
    <w:rsid w:val="00A555A3"/>
    <w:rsid w:val="00A65DF7"/>
    <w:rsid w:val="00A70560"/>
    <w:rsid w:val="00A71D84"/>
    <w:rsid w:val="00A71F19"/>
    <w:rsid w:val="00A828C5"/>
    <w:rsid w:val="00A85807"/>
    <w:rsid w:val="00A85E07"/>
    <w:rsid w:val="00A87206"/>
    <w:rsid w:val="00A91971"/>
    <w:rsid w:val="00AA0252"/>
    <w:rsid w:val="00AA4B77"/>
    <w:rsid w:val="00AA59CB"/>
    <w:rsid w:val="00AA5E4D"/>
    <w:rsid w:val="00AA6CDC"/>
    <w:rsid w:val="00AB66D2"/>
    <w:rsid w:val="00AD2089"/>
    <w:rsid w:val="00AD4EAB"/>
    <w:rsid w:val="00AF4279"/>
    <w:rsid w:val="00AF669F"/>
    <w:rsid w:val="00B01E54"/>
    <w:rsid w:val="00B01E9D"/>
    <w:rsid w:val="00B02DA0"/>
    <w:rsid w:val="00B13DCE"/>
    <w:rsid w:val="00B17D41"/>
    <w:rsid w:val="00B2681F"/>
    <w:rsid w:val="00B31095"/>
    <w:rsid w:val="00B349DD"/>
    <w:rsid w:val="00B35361"/>
    <w:rsid w:val="00B36180"/>
    <w:rsid w:val="00B40E79"/>
    <w:rsid w:val="00B444B6"/>
    <w:rsid w:val="00B50CB8"/>
    <w:rsid w:val="00B517CA"/>
    <w:rsid w:val="00B5516C"/>
    <w:rsid w:val="00B630BF"/>
    <w:rsid w:val="00B63CAA"/>
    <w:rsid w:val="00B710A3"/>
    <w:rsid w:val="00B71500"/>
    <w:rsid w:val="00B71764"/>
    <w:rsid w:val="00B7514E"/>
    <w:rsid w:val="00B7543A"/>
    <w:rsid w:val="00B75F67"/>
    <w:rsid w:val="00B83AFB"/>
    <w:rsid w:val="00B93CA0"/>
    <w:rsid w:val="00B959C4"/>
    <w:rsid w:val="00BB42E0"/>
    <w:rsid w:val="00BB60D3"/>
    <w:rsid w:val="00BB796D"/>
    <w:rsid w:val="00BC3631"/>
    <w:rsid w:val="00BC5EC1"/>
    <w:rsid w:val="00BC7DD2"/>
    <w:rsid w:val="00BD4E47"/>
    <w:rsid w:val="00BD5F7A"/>
    <w:rsid w:val="00BE22E3"/>
    <w:rsid w:val="00BE7F04"/>
    <w:rsid w:val="00BF69DB"/>
    <w:rsid w:val="00C0180C"/>
    <w:rsid w:val="00C054A5"/>
    <w:rsid w:val="00C07956"/>
    <w:rsid w:val="00C154E2"/>
    <w:rsid w:val="00C213C6"/>
    <w:rsid w:val="00C27C0F"/>
    <w:rsid w:val="00C32928"/>
    <w:rsid w:val="00C36BBB"/>
    <w:rsid w:val="00C43C86"/>
    <w:rsid w:val="00C457FC"/>
    <w:rsid w:val="00C45960"/>
    <w:rsid w:val="00C46F57"/>
    <w:rsid w:val="00C504F5"/>
    <w:rsid w:val="00C51A80"/>
    <w:rsid w:val="00C71AB7"/>
    <w:rsid w:val="00C71F9D"/>
    <w:rsid w:val="00C73050"/>
    <w:rsid w:val="00C7762B"/>
    <w:rsid w:val="00C9060F"/>
    <w:rsid w:val="00C934B1"/>
    <w:rsid w:val="00C94B56"/>
    <w:rsid w:val="00C96D09"/>
    <w:rsid w:val="00CA0713"/>
    <w:rsid w:val="00CA5836"/>
    <w:rsid w:val="00CB0826"/>
    <w:rsid w:val="00CB0DDF"/>
    <w:rsid w:val="00CB24E2"/>
    <w:rsid w:val="00CC1963"/>
    <w:rsid w:val="00CC6434"/>
    <w:rsid w:val="00CD6394"/>
    <w:rsid w:val="00CE30F0"/>
    <w:rsid w:val="00CE5601"/>
    <w:rsid w:val="00CF4844"/>
    <w:rsid w:val="00CF5931"/>
    <w:rsid w:val="00CF5EC5"/>
    <w:rsid w:val="00D140C1"/>
    <w:rsid w:val="00D22A56"/>
    <w:rsid w:val="00D26EE3"/>
    <w:rsid w:val="00D321ED"/>
    <w:rsid w:val="00D33D93"/>
    <w:rsid w:val="00D35100"/>
    <w:rsid w:val="00D36999"/>
    <w:rsid w:val="00D443D8"/>
    <w:rsid w:val="00D446B5"/>
    <w:rsid w:val="00D458B3"/>
    <w:rsid w:val="00D52E5E"/>
    <w:rsid w:val="00D530CF"/>
    <w:rsid w:val="00D54505"/>
    <w:rsid w:val="00D5570F"/>
    <w:rsid w:val="00D5696D"/>
    <w:rsid w:val="00D5764F"/>
    <w:rsid w:val="00D6028C"/>
    <w:rsid w:val="00D60994"/>
    <w:rsid w:val="00D63C61"/>
    <w:rsid w:val="00D6682E"/>
    <w:rsid w:val="00D71F31"/>
    <w:rsid w:val="00D74622"/>
    <w:rsid w:val="00D760F0"/>
    <w:rsid w:val="00D8203D"/>
    <w:rsid w:val="00D909A2"/>
    <w:rsid w:val="00D91D8F"/>
    <w:rsid w:val="00D96BCF"/>
    <w:rsid w:val="00DA5568"/>
    <w:rsid w:val="00DB1B0B"/>
    <w:rsid w:val="00DB1FB8"/>
    <w:rsid w:val="00DB50DF"/>
    <w:rsid w:val="00DB565F"/>
    <w:rsid w:val="00DC40E1"/>
    <w:rsid w:val="00DD6B7A"/>
    <w:rsid w:val="00DE307B"/>
    <w:rsid w:val="00DF0B8C"/>
    <w:rsid w:val="00DF3D72"/>
    <w:rsid w:val="00E00863"/>
    <w:rsid w:val="00E15E73"/>
    <w:rsid w:val="00E31B7C"/>
    <w:rsid w:val="00E350DE"/>
    <w:rsid w:val="00E426EB"/>
    <w:rsid w:val="00E42844"/>
    <w:rsid w:val="00E43E12"/>
    <w:rsid w:val="00E52153"/>
    <w:rsid w:val="00E52C13"/>
    <w:rsid w:val="00E52FAD"/>
    <w:rsid w:val="00E538E4"/>
    <w:rsid w:val="00E6744F"/>
    <w:rsid w:val="00E70B1B"/>
    <w:rsid w:val="00E76C5A"/>
    <w:rsid w:val="00E91023"/>
    <w:rsid w:val="00EA3210"/>
    <w:rsid w:val="00EA7ECA"/>
    <w:rsid w:val="00EB2E33"/>
    <w:rsid w:val="00EC1B7C"/>
    <w:rsid w:val="00EC7AA5"/>
    <w:rsid w:val="00EE2286"/>
    <w:rsid w:val="00EE3437"/>
    <w:rsid w:val="00EE6A87"/>
    <w:rsid w:val="00EF38AA"/>
    <w:rsid w:val="00EF3C50"/>
    <w:rsid w:val="00F023DB"/>
    <w:rsid w:val="00F0261D"/>
    <w:rsid w:val="00F041B5"/>
    <w:rsid w:val="00F04482"/>
    <w:rsid w:val="00F077B8"/>
    <w:rsid w:val="00F12067"/>
    <w:rsid w:val="00F1206D"/>
    <w:rsid w:val="00F177E5"/>
    <w:rsid w:val="00F17F60"/>
    <w:rsid w:val="00F21AAF"/>
    <w:rsid w:val="00F25666"/>
    <w:rsid w:val="00F26885"/>
    <w:rsid w:val="00F302CD"/>
    <w:rsid w:val="00F335AD"/>
    <w:rsid w:val="00F33AF6"/>
    <w:rsid w:val="00F40CF3"/>
    <w:rsid w:val="00F52A91"/>
    <w:rsid w:val="00F640FC"/>
    <w:rsid w:val="00F706EE"/>
    <w:rsid w:val="00F736AB"/>
    <w:rsid w:val="00F742C1"/>
    <w:rsid w:val="00F8261B"/>
    <w:rsid w:val="00F8441F"/>
    <w:rsid w:val="00F864F6"/>
    <w:rsid w:val="00F911EE"/>
    <w:rsid w:val="00F94610"/>
    <w:rsid w:val="00F9491D"/>
    <w:rsid w:val="00F96EF0"/>
    <w:rsid w:val="00FA1BC1"/>
    <w:rsid w:val="00FA2C08"/>
    <w:rsid w:val="00FA4133"/>
    <w:rsid w:val="00FA5C90"/>
    <w:rsid w:val="00FA7BEC"/>
    <w:rsid w:val="00FC0B42"/>
    <w:rsid w:val="00FC1D82"/>
    <w:rsid w:val="00FC2A75"/>
    <w:rsid w:val="00FC305D"/>
    <w:rsid w:val="00FC3C8D"/>
    <w:rsid w:val="00FC6864"/>
    <w:rsid w:val="00FD4D98"/>
    <w:rsid w:val="00FE12CB"/>
    <w:rsid w:val="00FE1883"/>
    <w:rsid w:val="00FE472F"/>
    <w:rsid w:val="00FE4F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F8E3C7"/>
  <w15:chartTrackingRefBased/>
  <w15:docId w15:val="{221CFA06-CDCF-E545-9C87-5EDA78597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60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9060F"/>
    <w:rPr>
      <w:color w:val="0563C1" w:themeColor="hyperlink"/>
      <w:u w:val="single"/>
    </w:rPr>
  </w:style>
  <w:style w:type="character" w:styleId="UnresolvedMention">
    <w:name w:val="Unresolved Mention"/>
    <w:basedOn w:val="DefaultParagraphFont"/>
    <w:uiPriority w:val="99"/>
    <w:semiHidden/>
    <w:unhideWhenUsed/>
    <w:rsid w:val="00C9060F"/>
    <w:rPr>
      <w:color w:val="605E5C"/>
      <w:shd w:val="clear" w:color="auto" w:fill="E1DFDD"/>
    </w:rPr>
  </w:style>
  <w:style w:type="character" w:styleId="FollowedHyperlink">
    <w:name w:val="FollowedHyperlink"/>
    <w:basedOn w:val="DefaultParagraphFont"/>
    <w:uiPriority w:val="99"/>
    <w:semiHidden/>
    <w:unhideWhenUsed/>
    <w:rsid w:val="00A115DE"/>
    <w:rPr>
      <w:color w:val="954F72" w:themeColor="followedHyperlink"/>
      <w:u w:val="single"/>
    </w:rPr>
  </w:style>
  <w:style w:type="paragraph" w:styleId="ListParagraph">
    <w:name w:val="List Paragraph"/>
    <w:basedOn w:val="Normal"/>
    <w:uiPriority w:val="34"/>
    <w:qFormat/>
    <w:rsid w:val="00F864F6"/>
    <w:pPr>
      <w:ind w:left="720"/>
      <w:contextualSpacing/>
    </w:pPr>
  </w:style>
  <w:style w:type="paragraph" w:styleId="Revision">
    <w:name w:val="Revision"/>
    <w:hidden/>
    <w:uiPriority w:val="99"/>
    <w:semiHidden/>
    <w:rsid w:val="00FA5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44970">
      <w:bodyDiv w:val="1"/>
      <w:marLeft w:val="0"/>
      <w:marRight w:val="0"/>
      <w:marTop w:val="0"/>
      <w:marBottom w:val="0"/>
      <w:divBdr>
        <w:top w:val="none" w:sz="0" w:space="0" w:color="auto"/>
        <w:left w:val="none" w:sz="0" w:space="0" w:color="auto"/>
        <w:bottom w:val="none" w:sz="0" w:space="0" w:color="auto"/>
        <w:right w:val="none" w:sz="0" w:space="0" w:color="auto"/>
      </w:divBdr>
    </w:div>
    <w:div w:id="16201704">
      <w:bodyDiv w:val="1"/>
      <w:marLeft w:val="0"/>
      <w:marRight w:val="0"/>
      <w:marTop w:val="0"/>
      <w:marBottom w:val="0"/>
      <w:divBdr>
        <w:top w:val="none" w:sz="0" w:space="0" w:color="auto"/>
        <w:left w:val="none" w:sz="0" w:space="0" w:color="auto"/>
        <w:bottom w:val="none" w:sz="0" w:space="0" w:color="auto"/>
        <w:right w:val="none" w:sz="0" w:space="0" w:color="auto"/>
      </w:divBdr>
      <w:divsChild>
        <w:div w:id="607589594">
          <w:marLeft w:val="0"/>
          <w:marRight w:val="0"/>
          <w:marTop w:val="0"/>
          <w:marBottom w:val="0"/>
          <w:divBdr>
            <w:top w:val="none" w:sz="0" w:space="0" w:color="auto"/>
            <w:left w:val="none" w:sz="0" w:space="0" w:color="auto"/>
            <w:bottom w:val="none" w:sz="0" w:space="0" w:color="auto"/>
            <w:right w:val="none" w:sz="0" w:space="0" w:color="auto"/>
          </w:divBdr>
          <w:divsChild>
            <w:div w:id="1786537138">
              <w:marLeft w:val="-240"/>
              <w:marRight w:val="-120"/>
              <w:marTop w:val="0"/>
              <w:marBottom w:val="0"/>
              <w:divBdr>
                <w:top w:val="none" w:sz="0" w:space="0" w:color="auto"/>
                <w:left w:val="none" w:sz="0" w:space="0" w:color="auto"/>
                <w:bottom w:val="none" w:sz="0" w:space="0" w:color="auto"/>
                <w:right w:val="none" w:sz="0" w:space="0" w:color="auto"/>
              </w:divBdr>
              <w:divsChild>
                <w:div w:id="1727023195">
                  <w:marLeft w:val="0"/>
                  <w:marRight w:val="0"/>
                  <w:marTop w:val="0"/>
                  <w:marBottom w:val="60"/>
                  <w:divBdr>
                    <w:top w:val="none" w:sz="0" w:space="0" w:color="auto"/>
                    <w:left w:val="none" w:sz="0" w:space="0" w:color="auto"/>
                    <w:bottom w:val="none" w:sz="0" w:space="0" w:color="auto"/>
                    <w:right w:val="none" w:sz="0" w:space="0" w:color="auto"/>
                  </w:divBdr>
                  <w:divsChild>
                    <w:div w:id="712315528">
                      <w:marLeft w:val="0"/>
                      <w:marRight w:val="0"/>
                      <w:marTop w:val="0"/>
                      <w:marBottom w:val="0"/>
                      <w:divBdr>
                        <w:top w:val="none" w:sz="0" w:space="0" w:color="auto"/>
                        <w:left w:val="none" w:sz="0" w:space="0" w:color="auto"/>
                        <w:bottom w:val="none" w:sz="0" w:space="0" w:color="auto"/>
                        <w:right w:val="none" w:sz="0" w:space="0" w:color="auto"/>
                      </w:divBdr>
                      <w:divsChild>
                        <w:div w:id="2133354938">
                          <w:marLeft w:val="0"/>
                          <w:marRight w:val="0"/>
                          <w:marTop w:val="0"/>
                          <w:marBottom w:val="0"/>
                          <w:divBdr>
                            <w:top w:val="none" w:sz="0" w:space="0" w:color="auto"/>
                            <w:left w:val="none" w:sz="0" w:space="0" w:color="auto"/>
                            <w:bottom w:val="none" w:sz="0" w:space="0" w:color="auto"/>
                            <w:right w:val="none" w:sz="0" w:space="0" w:color="auto"/>
                          </w:divBdr>
                          <w:divsChild>
                            <w:div w:id="1109395793">
                              <w:marLeft w:val="0"/>
                              <w:marRight w:val="0"/>
                              <w:marTop w:val="0"/>
                              <w:marBottom w:val="0"/>
                              <w:divBdr>
                                <w:top w:val="none" w:sz="0" w:space="0" w:color="auto"/>
                                <w:left w:val="none" w:sz="0" w:space="0" w:color="auto"/>
                                <w:bottom w:val="none" w:sz="0" w:space="0" w:color="auto"/>
                                <w:right w:val="none" w:sz="0" w:space="0" w:color="auto"/>
                              </w:divBdr>
                              <w:divsChild>
                                <w:div w:id="101515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8311373">
          <w:marLeft w:val="0"/>
          <w:marRight w:val="0"/>
          <w:marTop w:val="0"/>
          <w:marBottom w:val="0"/>
          <w:divBdr>
            <w:top w:val="none" w:sz="0" w:space="0" w:color="auto"/>
            <w:left w:val="none" w:sz="0" w:space="0" w:color="auto"/>
            <w:bottom w:val="none" w:sz="0" w:space="0" w:color="auto"/>
            <w:right w:val="none" w:sz="0" w:space="0" w:color="auto"/>
          </w:divBdr>
          <w:divsChild>
            <w:div w:id="4672929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101145984">
      <w:bodyDiv w:val="1"/>
      <w:marLeft w:val="0"/>
      <w:marRight w:val="0"/>
      <w:marTop w:val="0"/>
      <w:marBottom w:val="0"/>
      <w:divBdr>
        <w:top w:val="none" w:sz="0" w:space="0" w:color="auto"/>
        <w:left w:val="none" w:sz="0" w:space="0" w:color="auto"/>
        <w:bottom w:val="none" w:sz="0" w:space="0" w:color="auto"/>
        <w:right w:val="none" w:sz="0" w:space="0" w:color="auto"/>
      </w:divBdr>
    </w:div>
    <w:div w:id="107093560">
      <w:bodyDiv w:val="1"/>
      <w:marLeft w:val="0"/>
      <w:marRight w:val="0"/>
      <w:marTop w:val="0"/>
      <w:marBottom w:val="0"/>
      <w:divBdr>
        <w:top w:val="none" w:sz="0" w:space="0" w:color="auto"/>
        <w:left w:val="none" w:sz="0" w:space="0" w:color="auto"/>
        <w:bottom w:val="none" w:sz="0" w:space="0" w:color="auto"/>
        <w:right w:val="none" w:sz="0" w:space="0" w:color="auto"/>
      </w:divBdr>
      <w:divsChild>
        <w:div w:id="1352609676">
          <w:marLeft w:val="446"/>
          <w:marRight w:val="0"/>
          <w:marTop w:val="0"/>
          <w:marBottom w:val="0"/>
          <w:divBdr>
            <w:top w:val="none" w:sz="0" w:space="0" w:color="auto"/>
            <w:left w:val="none" w:sz="0" w:space="0" w:color="auto"/>
            <w:bottom w:val="none" w:sz="0" w:space="0" w:color="auto"/>
            <w:right w:val="none" w:sz="0" w:space="0" w:color="auto"/>
          </w:divBdr>
        </w:div>
        <w:div w:id="1952543341">
          <w:marLeft w:val="446"/>
          <w:marRight w:val="0"/>
          <w:marTop w:val="0"/>
          <w:marBottom w:val="0"/>
          <w:divBdr>
            <w:top w:val="none" w:sz="0" w:space="0" w:color="auto"/>
            <w:left w:val="none" w:sz="0" w:space="0" w:color="auto"/>
            <w:bottom w:val="none" w:sz="0" w:space="0" w:color="auto"/>
            <w:right w:val="none" w:sz="0" w:space="0" w:color="auto"/>
          </w:divBdr>
        </w:div>
        <w:div w:id="1947955625">
          <w:marLeft w:val="446"/>
          <w:marRight w:val="0"/>
          <w:marTop w:val="0"/>
          <w:marBottom w:val="0"/>
          <w:divBdr>
            <w:top w:val="none" w:sz="0" w:space="0" w:color="auto"/>
            <w:left w:val="none" w:sz="0" w:space="0" w:color="auto"/>
            <w:bottom w:val="none" w:sz="0" w:space="0" w:color="auto"/>
            <w:right w:val="none" w:sz="0" w:space="0" w:color="auto"/>
          </w:divBdr>
        </w:div>
      </w:divsChild>
    </w:div>
    <w:div w:id="110710932">
      <w:bodyDiv w:val="1"/>
      <w:marLeft w:val="0"/>
      <w:marRight w:val="0"/>
      <w:marTop w:val="0"/>
      <w:marBottom w:val="0"/>
      <w:divBdr>
        <w:top w:val="none" w:sz="0" w:space="0" w:color="auto"/>
        <w:left w:val="none" w:sz="0" w:space="0" w:color="auto"/>
        <w:bottom w:val="none" w:sz="0" w:space="0" w:color="auto"/>
        <w:right w:val="none" w:sz="0" w:space="0" w:color="auto"/>
      </w:divBdr>
    </w:div>
    <w:div w:id="116679831">
      <w:bodyDiv w:val="1"/>
      <w:marLeft w:val="0"/>
      <w:marRight w:val="0"/>
      <w:marTop w:val="0"/>
      <w:marBottom w:val="0"/>
      <w:divBdr>
        <w:top w:val="none" w:sz="0" w:space="0" w:color="auto"/>
        <w:left w:val="none" w:sz="0" w:space="0" w:color="auto"/>
        <w:bottom w:val="none" w:sz="0" w:space="0" w:color="auto"/>
        <w:right w:val="none" w:sz="0" w:space="0" w:color="auto"/>
      </w:divBdr>
    </w:div>
    <w:div w:id="159665458">
      <w:bodyDiv w:val="1"/>
      <w:marLeft w:val="0"/>
      <w:marRight w:val="0"/>
      <w:marTop w:val="0"/>
      <w:marBottom w:val="0"/>
      <w:divBdr>
        <w:top w:val="none" w:sz="0" w:space="0" w:color="auto"/>
        <w:left w:val="none" w:sz="0" w:space="0" w:color="auto"/>
        <w:bottom w:val="none" w:sz="0" w:space="0" w:color="auto"/>
        <w:right w:val="none" w:sz="0" w:space="0" w:color="auto"/>
      </w:divBdr>
    </w:div>
    <w:div w:id="252904564">
      <w:bodyDiv w:val="1"/>
      <w:marLeft w:val="0"/>
      <w:marRight w:val="0"/>
      <w:marTop w:val="0"/>
      <w:marBottom w:val="0"/>
      <w:divBdr>
        <w:top w:val="none" w:sz="0" w:space="0" w:color="auto"/>
        <w:left w:val="none" w:sz="0" w:space="0" w:color="auto"/>
        <w:bottom w:val="none" w:sz="0" w:space="0" w:color="auto"/>
        <w:right w:val="none" w:sz="0" w:space="0" w:color="auto"/>
      </w:divBdr>
    </w:div>
    <w:div w:id="264728884">
      <w:bodyDiv w:val="1"/>
      <w:marLeft w:val="0"/>
      <w:marRight w:val="0"/>
      <w:marTop w:val="0"/>
      <w:marBottom w:val="0"/>
      <w:divBdr>
        <w:top w:val="none" w:sz="0" w:space="0" w:color="auto"/>
        <w:left w:val="none" w:sz="0" w:space="0" w:color="auto"/>
        <w:bottom w:val="none" w:sz="0" w:space="0" w:color="auto"/>
        <w:right w:val="none" w:sz="0" w:space="0" w:color="auto"/>
      </w:divBdr>
    </w:div>
    <w:div w:id="265699187">
      <w:bodyDiv w:val="1"/>
      <w:marLeft w:val="0"/>
      <w:marRight w:val="0"/>
      <w:marTop w:val="0"/>
      <w:marBottom w:val="0"/>
      <w:divBdr>
        <w:top w:val="none" w:sz="0" w:space="0" w:color="auto"/>
        <w:left w:val="none" w:sz="0" w:space="0" w:color="auto"/>
        <w:bottom w:val="none" w:sz="0" w:space="0" w:color="auto"/>
        <w:right w:val="none" w:sz="0" w:space="0" w:color="auto"/>
      </w:divBdr>
      <w:divsChild>
        <w:div w:id="33508482">
          <w:marLeft w:val="0"/>
          <w:marRight w:val="0"/>
          <w:marTop w:val="0"/>
          <w:marBottom w:val="0"/>
          <w:divBdr>
            <w:top w:val="none" w:sz="0" w:space="0" w:color="auto"/>
            <w:left w:val="none" w:sz="0" w:space="0" w:color="auto"/>
            <w:bottom w:val="none" w:sz="0" w:space="0" w:color="auto"/>
            <w:right w:val="none" w:sz="0" w:space="0" w:color="auto"/>
          </w:divBdr>
          <w:divsChild>
            <w:div w:id="1148205403">
              <w:marLeft w:val="-240"/>
              <w:marRight w:val="-120"/>
              <w:marTop w:val="0"/>
              <w:marBottom w:val="0"/>
              <w:divBdr>
                <w:top w:val="none" w:sz="0" w:space="0" w:color="auto"/>
                <w:left w:val="none" w:sz="0" w:space="0" w:color="auto"/>
                <w:bottom w:val="none" w:sz="0" w:space="0" w:color="auto"/>
                <w:right w:val="none" w:sz="0" w:space="0" w:color="auto"/>
              </w:divBdr>
              <w:divsChild>
                <w:div w:id="970598781">
                  <w:marLeft w:val="0"/>
                  <w:marRight w:val="0"/>
                  <w:marTop w:val="0"/>
                  <w:marBottom w:val="60"/>
                  <w:divBdr>
                    <w:top w:val="none" w:sz="0" w:space="0" w:color="auto"/>
                    <w:left w:val="none" w:sz="0" w:space="0" w:color="auto"/>
                    <w:bottom w:val="none" w:sz="0" w:space="0" w:color="auto"/>
                    <w:right w:val="none" w:sz="0" w:space="0" w:color="auto"/>
                  </w:divBdr>
                  <w:divsChild>
                    <w:div w:id="1127047019">
                      <w:marLeft w:val="0"/>
                      <w:marRight w:val="0"/>
                      <w:marTop w:val="0"/>
                      <w:marBottom w:val="0"/>
                      <w:divBdr>
                        <w:top w:val="none" w:sz="0" w:space="0" w:color="auto"/>
                        <w:left w:val="none" w:sz="0" w:space="0" w:color="auto"/>
                        <w:bottom w:val="none" w:sz="0" w:space="0" w:color="auto"/>
                        <w:right w:val="none" w:sz="0" w:space="0" w:color="auto"/>
                      </w:divBdr>
                      <w:divsChild>
                        <w:div w:id="1731028083">
                          <w:marLeft w:val="0"/>
                          <w:marRight w:val="0"/>
                          <w:marTop w:val="0"/>
                          <w:marBottom w:val="0"/>
                          <w:divBdr>
                            <w:top w:val="none" w:sz="0" w:space="0" w:color="auto"/>
                            <w:left w:val="none" w:sz="0" w:space="0" w:color="auto"/>
                            <w:bottom w:val="none" w:sz="0" w:space="0" w:color="auto"/>
                            <w:right w:val="none" w:sz="0" w:space="0" w:color="auto"/>
                          </w:divBdr>
                          <w:divsChild>
                            <w:div w:id="687215994">
                              <w:marLeft w:val="0"/>
                              <w:marRight w:val="0"/>
                              <w:marTop w:val="0"/>
                              <w:marBottom w:val="0"/>
                              <w:divBdr>
                                <w:top w:val="none" w:sz="0" w:space="0" w:color="auto"/>
                                <w:left w:val="none" w:sz="0" w:space="0" w:color="auto"/>
                                <w:bottom w:val="none" w:sz="0" w:space="0" w:color="auto"/>
                                <w:right w:val="none" w:sz="0" w:space="0" w:color="auto"/>
                              </w:divBdr>
                              <w:divsChild>
                                <w:div w:id="980697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32092860">
          <w:marLeft w:val="0"/>
          <w:marRight w:val="0"/>
          <w:marTop w:val="0"/>
          <w:marBottom w:val="0"/>
          <w:divBdr>
            <w:top w:val="none" w:sz="0" w:space="0" w:color="auto"/>
            <w:left w:val="none" w:sz="0" w:space="0" w:color="auto"/>
            <w:bottom w:val="none" w:sz="0" w:space="0" w:color="auto"/>
            <w:right w:val="none" w:sz="0" w:space="0" w:color="auto"/>
          </w:divBdr>
          <w:divsChild>
            <w:div w:id="765004512">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270862886">
      <w:bodyDiv w:val="1"/>
      <w:marLeft w:val="0"/>
      <w:marRight w:val="0"/>
      <w:marTop w:val="0"/>
      <w:marBottom w:val="0"/>
      <w:divBdr>
        <w:top w:val="none" w:sz="0" w:space="0" w:color="auto"/>
        <w:left w:val="none" w:sz="0" w:space="0" w:color="auto"/>
        <w:bottom w:val="none" w:sz="0" w:space="0" w:color="auto"/>
        <w:right w:val="none" w:sz="0" w:space="0" w:color="auto"/>
      </w:divBdr>
    </w:div>
    <w:div w:id="278873666">
      <w:bodyDiv w:val="1"/>
      <w:marLeft w:val="0"/>
      <w:marRight w:val="0"/>
      <w:marTop w:val="0"/>
      <w:marBottom w:val="0"/>
      <w:divBdr>
        <w:top w:val="none" w:sz="0" w:space="0" w:color="auto"/>
        <w:left w:val="none" w:sz="0" w:space="0" w:color="auto"/>
        <w:bottom w:val="none" w:sz="0" w:space="0" w:color="auto"/>
        <w:right w:val="none" w:sz="0" w:space="0" w:color="auto"/>
      </w:divBdr>
    </w:div>
    <w:div w:id="308024217">
      <w:bodyDiv w:val="1"/>
      <w:marLeft w:val="0"/>
      <w:marRight w:val="0"/>
      <w:marTop w:val="0"/>
      <w:marBottom w:val="0"/>
      <w:divBdr>
        <w:top w:val="none" w:sz="0" w:space="0" w:color="auto"/>
        <w:left w:val="none" w:sz="0" w:space="0" w:color="auto"/>
        <w:bottom w:val="none" w:sz="0" w:space="0" w:color="auto"/>
        <w:right w:val="none" w:sz="0" w:space="0" w:color="auto"/>
      </w:divBdr>
    </w:div>
    <w:div w:id="312948537">
      <w:bodyDiv w:val="1"/>
      <w:marLeft w:val="0"/>
      <w:marRight w:val="0"/>
      <w:marTop w:val="0"/>
      <w:marBottom w:val="0"/>
      <w:divBdr>
        <w:top w:val="none" w:sz="0" w:space="0" w:color="auto"/>
        <w:left w:val="none" w:sz="0" w:space="0" w:color="auto"/>
        <w:bottom w:val="none" w:sz="0" w:space="0" w:color="auto"/>
        <w:right w:val="none" w:sz="0" w:space="0" w:color="auto"/>
      </w:divBdr>
      <w:divsChild>
        <w:div w:id="1976517">
          <w:marLeft w:val="-4073"/>
          <w:marRight w:val="-4073"/>
          <w:marTop w:val="0"/>
          <w:marBottom w:val="0"/>
          <w:divBdr>
            <w:top w:val="none" w:sz="0" w:space="0" w:color="auto"/>
            <w:left w:val="none" w:sz="0" w:space="0" w:color="auto"/>
            <w:bottom w:val="none" w:sz="0" w:space="0" w:color="auto"/>
            <w:right w:val="none" w:sz="0" w:space="0" w:color="auto"/>
          </w:divBdr>
        </w:div>
      </w:divsChild>
    </w:div>
    <w:div w:id="329675053">
      <w:bodyDiv w:val="1"/>
      <w:marLeft w:val="0"/>
      <w:marRight w:val="0"/>
      <w:marTop w:val="0"/>
      <w:marBottom w:val="0"/>
      <w:divBdr>
        <w:top w:val="none" w:sz="0" w:space="0" w:color="auto"/>
        <w:left w:val="none" w:sz="0" w:space="0" w:color="auto"/>
        <w:bottom w:val="none" w:sz="0" w:space="0" w:color="auto"/>
        <w:right w:val="none" w:sz="0" w:space="0" w:color="auto"/>
      </w:divBdr>
    </w:div>
    <w:div w:id="356009479">
      <w:bodyDiv w:val="1"/>
      <w:marLeft w:val="0"/>
      <w:marRight w:val="0"/>
      <w:marTop w:val="0"/>
      <w:marBottom w:val="0"/>
      <w:divBdr>
        <w:top w:val="none" w:sz="0" w:space="0" w:color="auto"/>
        <w:left w:val="none" w:sz="0" w:space="0" w:color="auto"/>
        <w:bottom w:val="none" w:sz="0" w:space="0" w:color="auto"/>
        <w:right w:val="none" w:sz="0" w:space="0" w:color="auto"/>
      </w:divBdr>
      <w:divsChild>
        <w:div w:id="652637501">
          <w:marLeft w:val="0"/>
          <w:marRight w:val="0"/>
          <w:marTop w:val="0"/>
          <w:marBottom w:val="0"/>
          <w:divBdr>
            <w:top w:val="none" w:sz="0" w:space="0" w:color="auto"/>
            <w:left w:val="none" w:sz="0" w:space="0" w:color="auto"/>
            <w:bottom w:val="none" w:sz="0" w:space="0" w:color="auto"/>
            <w:right w:val="none" w:sz="0" w:space="0" w:color="auto"/>
          </w:divBdr>
          <w:divsChild>
            <w:div w:id="676806151">
              <w:marLeft w:val="0"/>
              <w:marRight w:val="0"/>
              <w:marTop w:val="0"/>
              <w:marBottom w:val="0"/>
              <w:divBdr>
                <w:top w:val="none" w:sz="0" w:space="0" w:color="auto"/>
                <w:left w:val="none" w:sz="0" w:space="0" w:color="auto"/>
                <w:bottom w:val="none" w:sz="0" w:space="0" w:color="auto"/>
                <w:right w:val="none" w:sz="0" w:space="0" w:color="auto"/>
              </w:divBdr>
              <w:divsChild>
                <w:div w:id="2108035634">
                  <w:marLeft w:val="0"/>
                  <w:marRight w:val="0"/>
                  <w:marTop w:val="0"/>
                  <w:marBottom w:val="0"/>
                  <w:divBdr>
                    <w:top w:val="none" w:sz="0" w:space="0" w:color="auto"/>
                    <w:left w:val="none" w:sz="0" w:space="0" w:color="auto"/>
                    <w:bottom w:val="none" w:sz="0" w:space="0" w:color="auto"/>
                    <w:right w:val="none" w:sz="0" w:space="0" w:color="auto"/>
                  </w:divBdr>
                  <w:divsChild>
                    <w:div w:id="258562081">
                      <w:marLeft w:val="0"/>
                      <w:marRight w:val="0"/>
                      <w:marTop w:val="0"/>
                      <w:marBottom w:val="0"/>
                      <w:divBdr>
                        <w:top w:val="none" w:sz="0" w:space="0" w:color="auto"/>
                        <w:left w:val="none" w:sz="0" w:space="0" w:color="auto"/>
                        <w:bottom w:val="none" w:sz="0" w:space="0" w:color="auto"/>
                        <w:right w:val="none" w:sz="0" w:space="0" w:color="auto"/>
                      </w:divBdr>
                      <w:divsChild>
                        <w:div w:id="402216516">
                          <w:marLeft w:val="0"/>
                          <w:marRight w:val="0"/>
                          <w:marTop w:val="0"/>
                          <w:marBottom w:val="0"/>
                          <w:divBdr>
                            <w:top w:val="none" w:sz="0" w:space="0" w:color="auto"/>
                            <w:left w:val="none" w:sz="0" w:space="0" w:color="auto"/>
                            <w:bottom w:val="none" w:sz="0" w:space="0" w:color="auto"/>
                            <w:right w:val="none" w:sz="0" w:space="0" w:color="auto"/>
                          </w:divBdr>
                          <w:divsChild>
                            <w:div w:id="867107193">
                              <w:marLeft w:val="-240"/>
                              <w:marRight w:val="-120"/>
                              <w:marTop w:val="0"/>
                              <w:marBottom w:val="0"/>
                              <w:divBdr>
                                <w:top w:val="none" w:sz="0" w:space="0" w:color="auto"/>
                                <w:left w:val="none" w:sz="0" w:space="0" w:color="auto"/>
                                <w:bottom w:val="none" w:sz="0" w:space="0" w:color="auto"/>
                                <w:right w:val="none" w:sz="0" w:space="0" w:color="auto"/>
                              </w:divBdr>
                              <w:divsChild>
                                <w:div w:id="1137064879">
                                  <w:marLeft w:val="0"/>
                                  <w:marRight w:val="0"/>
                                  <w:marTop w:val="0"/>
                                  <w:marBottom w:val="60"/>
                                  <w:divBdr>
                                    <w:top w:val="none" w:sz="0" w:space="0" w:color="auto"/>
                                    <w:left w:val="none" w:sz="0" w:space="0" w:color="auto"/>
                                    <w:bottom w:val="none" w:sz="0" w:space="0" w:color="auto"/>
                                    <w:right w:val="none" w:sz="0" w:space="0" w:color="auto"/>
                                  </w:divBdr>
                                  <w:divsChild>
                                    <w:div w:id="1582183416">
                                      <w:marLeft w:val="0"/>
                                      <w:marRight w:val="0"/>
                                      <w:marTop w:val="0"/>
                                      <w:marBottom w:val="0"/>
                                      <w:divBdr>
                                        <w:top w:val="none" w:sz="0" w:space="0" w:color="auto"/>
                                        <w:left w:val="none" w:sz="0" w:space="0" w:color="auto"/>
                                        <w:bottom w:val="none" w:sz="0" w:space="0" w:color="auto"/>
                                        <w:right w:val="none" w:sz="0" w:space="0" w:color="auto"/>
                                      </w:divBdr>
                                      <w:divsChild>
                                        <w:div w:id="1487668564">
                                          <w:marLeft w:val="0"/>
                                          <w:marRight w:val="0"/>
                                          <w:marTop w:val="0"/>
                                          <w:marBottom w:val="0"/>
                                          <w:divBdr>
                                            <w:top w:val="none" w:sz="0" w:space="0" w:color="auto"/>
                                            <w:left w:val="none" w:sz="0" w:space="0" w:color="auto"/>
                                            <w:bottom w:val="none" w:sz="0" w:space="0" w:color="auto"/>
                                            <w:right w:val="none" w:sz="0" w:space="0" w:color="auto"/>
                                          </w:divBdr>
                                          <w:divsChild>
                                            <w:div w:id="1973242317">
                                              <w:marLeft w:val="0"/>
                                              <w:marRight w:val="0"/>
                                              <w:marTop w:val="0"/>
                                              <w:marBottom w:val="0"/>
                                              <w:divBdr>
                                                <w:top w:val="none" w:sz="0" w:space="0" w:color="auto"/>
                                                <w:left w:val="none" w:sz="0" w:space="0" w:color="auto"/>
                                                <w:bottom w:val="none" w:sz="0" w:space="0" w:color="auto"/>
                                                <w:right w:val="none" w:sz="0" w:space="0" w:color="auto"/>
                                              </w:divBdr>
                                              <w:divsChild>
                                                <w:div w:id="1803885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699037">
          <w:marLeft w:val="0"/>
          <w:marRight w:val="0"/>
          <w:marTop w:val="0"/>
          <w:marBottom w:val="0"/>
          <w:divBdr>
            <w:top w:val="none" w:sz="0" w:space="0" w:color="auto"/>
            <w:left w:val="none" w:sz="0" w:space="0" w:color="auto"/>
            <w:bottom w:val="none" w:sz="0" w:space="0" w:color="auto"/>
            <w:right w:val="none" w:sz="0" w:space="0" w:color="auto"/>
          </w:divBdr>
          <w:divsChild>
            <w:div w:id="517891393">
              <w:marLeft w:val="0"/>
              <w:marRight w:val="0"/>
              <w:marTop w:val="0"/>
              <w:marBottom w:val="0"/>
              <w:divBdr>
                <w:top w:val="none" w:sz="0" w:space="0" w:color="auto"/>
                <w:left w:val="none" w:sz="0" w:space="0" w:color="auto"/>
                <w:bottom w:val="none" w:sz="0" w:space="0" w:color="auto"/>
                <w:right w:val="none" w:sz="0" w:space="0" w:color="auto"/>
              </w:divBdr>
              <w:divsChild>
                <w:div w:id="1890528977">
                  <w:marLeft w:val="0"/>
                  <w:marRight w:val="0"/>
                  <w:marTop w:val="0"/>
                  <w:marBottom w:val="0"/>
                  <w:divBdr>
                    <w:top w:val="none" w:sz="0" w:space="0" w:color="auto"/>
                    <w:left w:val="none" w:sz="0" w:space="0" w:color="auto"/>
                    <w:bottom w:val="none" w:sz="0" w:space="0" w:color="auto"/>
                    <w:right w:val="none" w:sz="0" w:space="0" w:color="auto"/>
                  </w:divBdr>
                  <w:divsChild>
                    <w:div w:id="1589654024">
                      <w:marLeft w:val="0"/>
                      <w:marRight w:val="0"/>
                      <w:marTop w:val="0"/>
                      <w:marBottom w:val="0"/>
                      <w:divBdr>
                        <w:top w:val="none" w:sz="0" w:space="0" w:color="auto"/>
                        <w:left w:val="none" w:sz="0" w:space="0" w:color="auto"/>
                        <w:bottom w:val="none" w:sz="0" w:space="0" w:color="auto"/>
                        <w:right w:val="none" w:sz="0" w:space="0" w:color="auto"/>
                      </w:divBdr>
                      <w:divsChild>
                        <w:div w:id="1023821514">
                          <w:marLeft w:val="0"/>
                          <w:marRight w:val="0"/>
                          <w:marTop w:val="0"/>
                          <w:marBottom w:val="0"/>
                          <w:divBdr>
                            <w:top w:val="none" w:sz="0" w:space="0" w:color="auto"/>
                            <w:left w:val="none" w:sz="0" w:space="0" w:color="auto"/>
                            <w:bottom w:val="none" w:sz="0" w:space="0" w:color="auto"/>
                            <w:right w:val="none" w:sz="0" w:space="0" w:color="auto"/>
                          </w:divBdr>
                          <w:divsChild>
                            <w:div w:id="423187513">
                              <w:marLeft w:val="0"/>
                              <w:marRight w:val="120"/>
                              <w:marTop w:val="0"/>
                              <w:marBottom w:val="0"/>
                              <w:divBdr>
                                <w:top w:val="none" w:sz="0" w:space="0" w:color="auto"/>
                                <w:left w:val="none" w:sz="0" w:space="0" w:color="auto"/>
                                <w:bottom w:val="none" w:sz="0" w:space="0" w:color="auto"/>
                                <w:right w:val="none" w:sz="0" w:space="0" w:color="auto"/>
                              </w:divBdr>
                              <w:divsChild>
                                <w:div w:id="1264191442">
                                  <w:marLeft w:val="-300"/>
                                  <w:marRight w:val="0"/>
                                  <w:marTop w:val="0"/>
                                  <w:marBottom w:val="0"/>
                                  <w:divBdr>
                                    <w:top w:val="none" w:sz="0" w:space="0" w:color="auto"/>
                                    <w:left w:val="none" w:sz="0" w:space="0" w:color="auto"/>
                                    <w:bottom w:val="none" w:sz="0" w:space="0" w:color="auto"/>
                                    <w:right w:val="none" w:sz="0" w:space="0" w:color="auto"/>
                                  </w:divBdr>
                                </w:div>
                              </w:divsChild>
                            </w:div>
                            <w:div w:id="1190754984">
                              <w:marLeft w:val="-240"/>
                              <w:marRight w:val="-120"/>
                              <w:marTop w:val="0"/>
                              <w:marBottom w:val="0"/>
                              <w:divBdr>
                                <w:top w:val="none" w:sz="0" w:space="0" w:color="auto"/>
                                <w:left w:val="none" w:sz="0" w:space="0" w:color="auto"/>
                                <w:bottom w:val="none" w:sz="0" w:space="0" w:color="auto"/>
                                <w:right w:val="none" w:sz="0" w:space="0" w:color="auto"/>
                              </w:divBdr>
                              <w:divsChild>
                                <w:div w:id="1385182247">
                                  <w:marLeft w:val="0"/>
                                  <w:marRight w:val="0"/>
                                  <w:marTop w:val="0"/>
                                  <w:marBottom w:val="60"/>
                                  <w:divBdr>
                                    <w:top w:val="none" w:sz="0" w:space="0" w:color="auto"/>
                                    <w:left w:val="none" w:sz="0" w:space="0" w:color="auto"/>
                                    <w:bottom w:val="none" w:sz="0" w:space="0" w:color="auto"/>
                                    <w:right w:val="none" w:sz="0" w:space="0" w:color="auto"/>
                                  </w:divBdr>
                                  <w:divsChild>
                                    <w:div w:id="1103837257">
                                      <w:marLeft w:val="0"/>
                                      <w:marRight w:val="0"/>
                                      <w:marTop w:val="0"/>
                                      <w:marBottom w:val="0"/>
                                      <w:divBdr>
                                        <w:top w:val="none" w:sz="0" w:space="0" w:color="auto"/>
                                        <w:left w:val="none" w:sz="0" w:space="0" w:color="auto"/>
                                        <w:bottom w:val="none" w:sz="0" w:space="0" w:color="auto"/>
                                        <w:right w:val="none" w:sz="0" w:space="0" w:color="auto"/>
                                      </w:divBdr>
                                      <w:divsChild>
                                        <w:div w:id="458914149">
                                          <w:marLeft w:val="0"/>
                                          <w:marRight w:val="0"/>
                                          <w:marTop w:val="0"/>
                                          <w:marBottom w:val="0"/>
                                          <w:divBdr>
                                            <w:top w:val="none" w:sz="0" w:space="0" w:color="auto"/>
                                            <w:left w:val="none" w:sz="0" w:space="0" w:color="auto"/>
                                            <w:bottom w:val="none" w:sz="0" w:space="0" w:color="auto"/>
                                            <w:right w:val="none" w:sz="0" w:space="0" w:color="auto"/>
                                          </w:divBdr>
                                          <w:divsChild>
                                            <w:div w:id="775835080">
                                              <w:marLeft w:val="0"/>
                                              <w:marRight w:val="0"/>
                                              <w:marTop w:val="0"/>
                                              <w:marBottom w:val="0"/>
                                              <w:divBdr>
                                                <w:top w:val="none" w:sz="0" w:space="0" w:color="auto"/>
                                                <w:left w:val="none" w:sz="0" w:space="0" w:color="auto"/>
                                                <w:bottom w:val="none" w:sz="0" w:space="0" w:color="auto"/>
                                                <w:right w:val="none" w:sz="0" w:space="0" w:color="auto"/>
                                              </w:divBdr>
                                              <w:divsChild>
                                                <w:div w:id="1116291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1496088">
          <w:marLeft w:val="0"/>
          <w:marRight w:val="0"/>
          <w:marTop w:val="0"/>
          <w:marBottom w:val="0"/>
          <w:divBdr>
            <w:top w:val="none" w:sz="0" w:space="0" w:color="auto"/>
            <w:left w:val="none" w:sz="0" w:space="0" w:color="auto"/>
            <w:bottom w:val="none" w:sz="0" w:space="0" w:color="auto"/>
            <w:right w:val="none" w:sz="0" w:space="0" w:color="auto"/>
          </w:divBdr>
          <w:divsChild>
            <w:div w:id="633024493">
              <w:marLeft w:val="0"/>
              <w:marRight w:val="0"/>
              <w:marTop w:val="0"/>
              <w:marBottom w:val="0"/>
              <w:divBdr>
                <w:top w:val="none" w:sz="0" w:space="0" w:color="auto"/>
                <w:left w:val="none" w:sz="0" w:space="0" w:color="auto"/>
                <w:bottom w:val="none" w:sz="0" w:space="0" w:color="auto"/>
                <w:right w:val="none" w:sz="0" w:space="0" w:color="auto"/>
              </w:divBdr>
              <w:divsChild>
                <w:div w:id="1056397876">
                  <w:marLeft w:val="0"/>
                  <w:marRight w:val="0"/>
                  <w:marTop w:val="0"/>
                  <w:marBottom w:val="0"/>
                  <w:divBdr>
                    <w:top w:val="none" w:sz="0" w:space="0" w:color="auto"/>
                    <w:left w:val="none" w:sz="0" w:space="0" w:color="auto"/>
                    <w:bottom w:val="none" w:sz="0" w:space="0" w:color="auto"/>
                    <w:right w:val="none" w:sz="0" w:space="0" w:color="auto"/>
                  </w:divBdr>
                  <w:divsChild>
                    <w:div w:id="1706052828">
                      <w:marLeft w:val="0"/>
                      <w:marRight w:val="0"/>
                      <w:marTop w:val="0"/>
                      <w:marBottom w:val="0"/>
                      <w:divBdr>
                        <w:top w:val="none" w:sz="0" w:space="0" w:color="auto"/>
                        <w:left w:val="none" w:sz="0" w:space="0" w:color="auto"/>
                        <w:bottom w:val="none" w:sz="0" w:space="0" w:color="auto"/>
                        <w:right w:val="none" w:sz="0" w:space="0" w:color="auto"/>
                      </w:divBdr>
                      <w:divsChild>
                        <w:div w:id="227541902">
                          <w:marLeft w:val="0"/>
                          <w:marRight w:val="0"/>
                          <w:marTop w:val="0"/>
                          <w:marBottom w:val="0"/>
                          <w:divBdr>
                            <w:top w:val="none" w:sz="0" w:space="0" w:color="auto"/>
                            <w:left w:val="none" w:sz="0" w:space="0" w:color="auto"/>
                            <w:bottom w:val="none" w:sz="0" w:space="0" w:color="auto"/>
                            <w:right w:val="none" w:sz="0" w:space="0" w:color="auto"/>
                          </w:divBdr>
                          <w:divsChild>
                            <w:div w:id="949899649">
                              <w:marLeft w:val="0"/>
                              <w:marRight w:val="120"/>
                              <w:marTop w:val="0"/>
                              <w:marBottom w:val="0"/>
                              <w:divBdr>
                                <w:top w:val="none" w:sz="0" w:space="0" w:color="auto"/>
                                <w:left w:val="none" w:sz="0" w:space="0" w:color="auto"/>
                                <w:bottom w:val="none" w:sz="0" w:space="0" w:color="auto"/>
                                <w:right w:val="none" w:sz="0" w:space="0" w:color="auto"/>
                              </w:divBdr>
                              <w:divsChild>
                                <w:div w:id="914628862">
                                  <w:marLeft w:val="-300"/>
                                  <w:marRight w:val="0"/>
                                  <w:marTop w:val="0"/>
                                  <w:marBottom w:val="0"/>
                                  <w:divBdr>
                                    <w:top w:val="none" w:sz="0" w:space="0" w:color="auto"/>
                                    <w:left w:val="none" w:sz="0" w:space="0" w:color="auto"/>
                                    <w:bottom w:val="none" w:sz="0" w:space="0" w:color="auto"/>
                                    <w:right w:val="none" w:sz="0" w:space="0" w:color="auto"/>
                                  </w:divBdr>
                                </w:div>
                              </w:divsChild>
                            </w:div>
                            <w:div w:id="1502502198">
                              <w:marLeft w:val="-240"/>
                              <w:marRight w:val="-120"/>
                              <w:marTop w:val="0"/>
                              <w:marBottom w:val="0"/>
                              <w:divBdr>
                                <w:top w:val="none" w:sz="0" w:space="0" w:color="auto"/>
                                <w:left w:val="none" w:sz="0" w:space="0" w:color="auto"/>
                                <w:bottom w:val="none" w:sz="0" w:space="0" w:color="auto"/>
                                <w:right w:val="none" w:sz="0" w:space="0" w:color="auto"/>
                              </w:divBdr>
                              <w:divsChild>
                                <w:div w:id="465784927">
                                  <w:marLeft w:val="0"/>
                                  <w:marRight w:val="0"/>
                                  <w:marTop w:val="0"/>
                                  <w:marBottom w:val="60"/>
                                  <w:divBdr>
                                    <w:top w:val="none" w:sz="0" w:space="0" w:color="auto"/>
                                    <w:left w:val="none" w:sz="0" w:space="0" w:color="auto"/>
                                    <w:bottom w:val="none" w:sz="0" w:space="0" w:color="auto"/>
                                    <w:right w:val="none" w:sz="0" w:space="0" w:color="auto"/>
                                  </w:divBdr>
                                  <w:divsChild>
                                    <w:div w:id="232199604">
                                      <w:marLeft w:val="0"/>
                                      <w:marRight w:val="0"/>
                                      <w:marTop w:val="0"/>
                                      <w:marBottom w:val="0"/>
                                      <w:divBdr>
                                        <w:top w:val="none" w:sz="0" w:space="0" w:color="auto"/>
                                        <w:left w:val="none" w:sz="0" w:space="0" w:color="auto"/>
                                        <w:bottom w:val="none" w:sz="0" w:space="0" w:color="auto"/>
                                        <w:right w:val="none" w:sz="0" w:space="0" w:color="auto"/>
                                      </w:divBdr>
                                      <w:divsChild>
                                        <w:div w:id="631137644">
                                          <w:marLeft w:val="0"/>
                                          <w:marRight w:val="0"/>
                                          <w:marTop w:val="0"/>
                                          <w:marBottom w:val="0"/>
                                          <w:divBdr>
                                            <w:top w:val="none" w:sz="0" w:space="0" w:color="auto"/>
                                            <w:left w:val="none" w:sz="0" w:space="0" w:color="auto"/>
                                            <w:bottom w:val="none" w:sz="0" w:space="0" w:color="auto"/>
                                            <w:right w:val="none" w:sz="0" w:space="0" w:color="auto"/>
                                          </w:divBdr>
                                          <w:divsChild>
                                            <w:div w:id="1268654760">
                                              <w:marLeft w:val="0"/>
                                              <w:marRight w:val="0"/>
                                              <w:marTop w:val="0"/>
                                              <w:marBottom w:val="0"/>
                                              <w:divBdr>
                                                <w:top w:val="none" w:sz="0" w:space="0" w:color="auto"/>
                                                <w:left w:val="none" w:sz="0" w:space="0" w:color="auto"/>
                                                <w:bottom w:val="none" w:sz="0" w:space="0" w:color="auto"/>
                                                <w:right w:val="none" w:sz="0" w:space="0" w:color="auto"/>
                                              </w:divBdr>
                                              <w:divsChild>
                                                <w:div w:id="1444501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60825772">
          <w:marLeft w:val="0"/>
          <w:marRight w:val="0"/>
          <w:marTop w:val="0"/>
          <w:marBottom w:val="0"/>
          <w:divBdr>
            <w:top w:val="none" w:sz="0" w:space="0" w:color="auto"/>
            <w:left w:val="none" w:sz="0" w:space="0" w:color="auto"/>
            <w:bottom w:val="none" w:sz="0" w:space="0" w:color="auto"/>
            <w:right w:val="none" w:sz="0" w:space="0" w:color="auto"/>
          </w:divBdr>
          <w:divsChild>
            <w:div w:id="1944991647">
              <w:marLeft w:val="0"/>
              <w:marRight w:val="0"/>
              <w:marTop w:val="0"/>
              <w:marBottom w:val="360"/>
              <w:divBdr>
                <w:top w:val="none" w:sz="0" w:space="0" w:color="auto"/>
                <w:left w:val="none" w:sz="0" w:space="0" w:color="auto"/>
                <w:bottom w:val="none" w:sz="0" w:space="0" w:color="auto"/>
                <w:right w:val="none" w:sz="0" w:space="0" w:color="auto"/>
              </w:divBdr>
              <w:divsChild>
                <w:div w:id="222763573">
                  <w:marLeft w:val="0"/>
                  <w:marRight w:val="0"/>
                  <w:marTop w:val="0"/>
                  <w:marBottom w:val="0"/>
                  <w:divBdr>
                    <w:top w:val="none" w:sz="0" w:space="0" w:color="auto"/>
                    <w:left w:val="none" w:sz="0" w:space="0" w:color="auto"/>
                    <w:bottom w:val="none" w:sz="0" w:space="0" w:color="auto"/>
                    <w:right w:val="none" w:sz="0" w:space="0" w:color="auto"/>
                  </w:divBdr>
                  <w:divsChild>
                    <w:div w:id="1384791305">
                      <w:marLeft w:val="0"/>
                      <w:marRight w:val="0"/>
                      <w:marTop w:val="0"/>
                      <w:marBottom w:val="0"/>
                      <w:divBdr>
                        <w:top w:val="none" w:sz="0" w:space="0" w:color="auto"/>
                        <w:left w:val="none" w:sz="0" w:space="0" w:color="auto"/>
                        <w:bottom w:val="none" w:sz="0" w:space="0" w:color="auto"/>
                        <w:right w:val="none" w:sz="0" w:space="0" w:color="auto"/>
                      </w:divBdr>
                      <w:divsChild>
                        <w:div w:id="376591925">
                          <w:marLeft w:val="0"/>
                          <w:marRight w:val="0"/>
                          <w:marTop w:val="0"/>
                          <w:marBottom w:val="0"/>
                          <w:divBdr>
                            <w:top w:val="none" w:sz="0" w:space="0" w:color="auto"/>
                            <w:left w:val="none" w:sz="0" w:space="0" w:color="auto"/>
                            <w:bottom w:val="none" w:sz="0" w:space="0" w:color="auto"/>
                            <w:right w:val="none" w:sz="0" w:space="0" w:color="auto"/>
                          </w:divBdr>
                          <w:divsChild>
                            <w:div w:id="1459296430">
                              <w:marLeft w:val="0"/>
                              <w:marRight w:val="120"/>
                              <w:marTop w:val="0"/>
                              <w:marBottom w:val="0"/>
                              <w:divBdr>
                                <w:top w:val="none" w:sz="0" w:space="0" w:color="auto"/>
                                <w:left w:val="none" w:sz="0" w:space="0" w:color="auto"/>
                                <w:bottom w:val="none" w:sz="0" w:space="0" w:color="auto"/>
                                <w:right w:val="none" w:sz="0" w:space="0" w:color="auto"/>
                              </w:divBdr>
                              <w:divsChild>
                                <w:div w:id="204367574">
                                  <w:marLeft w:val="-300"/>
                                  <w:marRight w:val="0"/>
                                  <w:marTop w:val="0"/>
                                  <w:marBottom w:val="0"/>
                                  <w:divBdr>
                                    <w:top w:val="none" w:sz="0" w:space="0" w:color="auto"/>
                                    <w:left w:val="none" w:sz="0" w:space="0" w:color="auto"/>
                                    <w:bottom w:val="none" w:sz="0" w:space="0" w:color="auto"/>
                                    <w:right w:val="none" w:sz="0" w:space="0" w:color="auto"/>
                                  </w:divBdr>
                                </w:div>
                              </w:divsChild>
                            </w:div>
                            <w:div w:id="256060977">
                              <w:marLeft w:val="-240"/>
                              <w:marRight w:val="-120"/>
                              <w:marTop w:val="0"/>
                              <w:marBottom w:val="0"/>
                              <w:divBdr>
                                <w:top w:val="none" w:sz="0" w:space="0" w:color="auto"/>
                                <w:left w:val="none" w:sz="0" w:space="0" w:color="auto"/>
                                <w:bottom w:val="none" w:sz="0" w:space="0" w:color="auto"/>
                                <w:right w:val="none" w:sz="0" w:space="0" w:color="auto"/>
                              </w:divBdr>
                              <w:divsChild>
                                <w:div w:id="1673337424">
                                  <w:marLeft w:val="0"/>
                                  <w:marRight w:val="0"/>
                                  <w:marTop w:val="0"/>
                                  <w:marBottom w:val="60"/>
                                  <w:divBdr>
                                    <w:top w:val="none" w:sz="0" w:space="0" w:color="auto"/>
                                    <w:left w:val="none" w:sz="0" w:space="0" w:color="auto"/>
                                    <w:bottom w:val="none" w:sz="0" w:space="0" w:color="auto"/>
                                    <w:right w:val="none" w:sz="0" w:space="0" w:color="auto"/>
                                  </w:divBdr>
                                  <w:divsChild>
                                    <w:div w:id="1364787403">
                                      <w:marLeft w:val="0"/>
                                      <w:marRight w:val="0"/>
                                      <w:marTop w:val="0"/>
                                      <w:marBottom w:val="0"/>
                                      <w:divBdr>
                                        <w:top w:val="none" w:sz="0" w:space="0" w:color="auto"/>
                                        <w:left w:val="none" w:sz="0" w:space="0" w:color="auto"/>
                                        <w:bottom w:val="none" w:sz="0" w:space="0" w:color="auto"/>
                                        <w:right w:val="none" w:sz="0" w:space="0" w:color="auto"/>
                                      </w:divBdr>
                                      <w:divsChild>
                                        <w:div w:id="534778913">
                                          <w:marLeft w:val="0"/>
                                          <w:marRight w:val="0"/>
                                          <w:marTop w:val="0"/>
                                          <w:marBottom w:val="0"/>
                                          <w:divBdr>
                                            <w:top w:val="none" w:sz="0" w:space="0" w:color="auto"/>
                                            <w:left w:val="none" w:sz="0" w:space="0" w:color="auto"/>
                                            <w:bottom w:val="none" w:sz="0" w:space="0" w:color="auto"/>
                                            <w:right w:val="none" w:sz="0" w:space="0" w:color="auto"/>
                                          </w:divBdr>
                                          <w:divsChild>
                                            <w:div w:id="287861221">
                                              <w:marLeft w:val="0"/>
                                              <w:marRight w:val="0"/>
                                              <w:marTop w:val="0"/>
                                              <w:marBottom w:val="0"/>
                                              <w:divBdr>
                                                <w:top w:val="none" w:sz="0" w:space="0" w:color="auto"/>
                                                <w:left w:val="none" w:sz="0" w:space="0" w:color="auto"/>
                                                <w:bottom w:val="none" w:sz="0" w:space="0" w:color="auto"/>
                                                <w:right w:val="none" w:sz="0" w:space="0" w:color="auto"/>
                                              </w:divBdr>
                                              <w:divsChild>
                                                <w:div w:id="149425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6832356">
      <w:bodyDiv w:val="1"/>
      <w:marLeft w:val="0"/>
      <w:marRight w:val="0"/>
      <w:marTop w:val="0"/>
      <w:marBottom w:val="0"/>
      <w:divBdr>
        <w:top w:val="none" w:sz="0" w:space="0" w:color="auto"/>
        <w:left w:val="none" w:sz="0" w:space="0" w:color="auto"/>
        <w:bottom w:val="none" w:sz="0" w:space="0" w:color="auto"/>
        <w:right w:val="none" w:sz="0" w:space="0" w:color="auto"/>
      </w:divBdr>
    </w:div>
    <w:div w:id="407113228">
      <w:bodyDiv w:val="1"/>
      <w:marLeft w:val="0"/>
      <w:marRight w:val="0"/>
      <w:marTop w:val="0"/>
      <w:marBottom w:val="0"/>
      <w:divBdr>
        <w:top w:val="none" w:sz="0" w:space="0" w:color="auto"/>
        <w:left w:val="none" w:sz="0" w:space="0" w:color="auto"/>
        <w:bottom w:val="none" w:sz="0" w:space="0" w:color="auto"/>
        <w:right w:val="none" w:sz="0" w:space="0" w:color="auto"/>
      </w:divBdr>
    </w:div>
    <w:div w:id="411392189">
      <w:bodyDiv w:val="1"/>
      <w:marLeft w:val="0"/>
      <w:marRight w:val="0"/>
      <w:marTop w:val="0"/>
      <w:marBottom w:val="0"/>
      <w:divBdr>
        <w:top w:val="none" w:sz="0" w:space="0" w:color="auto"/>
        <w:left w:val="none" w:sz="0" w:space="0" w:color="auto"/>
        <w:bottom w:val="none" w:sz="0" w:space="0" w:color="auto"/>
        <w:right w:val="none" w:sz="0" w:space="0" w:color="auto"/>
      </w:divBdr>
    </w:div>
    <w:div w:id="482428548">
      <w:bodyDiv w:val="1"/>
      <w:marLeft w:val="0"/>
      <w:marRight w:val="0"/>
      <w:marTop w:val="0"/>
      <w:marBottom w:val="0"/>
      <w:divBdr>
        <w:top w:val="none" w:sz="0" w:space="0" w:color="auto"/>
        <w:left w:val="none" w:sz="0" w:space="0" w:color="auto"/>
        <w:bottom w:val="none" w:sz="0" w:space="0" w:color="auto"/>
        <w:right w:val="none" w:sz="0" w:space="0" w:color="auto"/>
      </w:divBdr>
      <w:divsChild>
        <w:div w:id="1774082722">
          <w:marLeft w:val="0"/>
          <w:marRight w:val="0"/>
          <w:marTop w:val="0"/>
          <w:marBottom w:val="0"/>
          <w:divBdr>
            <w:top w:val="none" w:sz="0" w:space="0" w:color="auto"/>
            <w:left w:val="none" w:sz="0" w:space="0" w:color="auto"/>
            <w:bottom w:val="none" w:sz="0" w:space="0" w:color="auto"/>
            <w:right w:val="none" w:sz="0" w:space="0" w:color="auto"/>
          </w:divBdr>
          <w:divsChild>
            <w:div w:id="277878545">
              <w:marLeft w:val="-240"/>
              <w:marRight w:val="-120"/>
              <w:marTop w:val="0"/>
              <w:marBottom w:val="0"/>
              <w:divBdr>
                <w:top w:val="none" w:sz="0" w:space="0" w:color="auto"/>
                <w:left w:val="none" w:sz="0" w:space="0" w:color="auto"/>
                <w:bottom w:val="none" w:sz="0" w:space="0" w:color="auto"/>
                <w:right w:val="none" w:sz="0" w:space="0" w:color="auto"/>
              </w:divBdr>
              <w:divsChild>
                <w:div w:id="495221969">
                  <w:marLeft w:val="0"/>
                  <w:marRight w:val="0"/>
                  <w:marTop w:val="0"/>
                  <w:marBottom w:val="60"/>
                  <w:divBdr>
                    <w:top w:val="none" w:sz="0" w:space="0" w:color="auto"/>
                    <w:left w:val="none" w:sz="0" w:space="0" w:color="auto"/>
                    <w:bottom w:val="none" w:sz="0" w:space="0" w:color="auto"/>
                    <w:right w:val="none" w:sz="0" w:space="0" w:color="auto"/>
                  </w:divBdr>
                  <w:divsChild>
                    <w:div w:id="397942213">
                      <w:marLeft w:val="0"/>
                      <w:marRight w:val="0"/>
                      <w:marTop w:val="0"/>
                      <w:marBottom w:val="0"/>
                      <w:divBdr>
                        <w:top w:val="none" w:sz="0" w:space="0" w:color="auto"/>
                        <w:left w:val="none" w:sz="0" w:space="0" w:color="auto"/>
                        <w:bottom w:val="none" w:sz="0" w:space="0" w:color="auto"/>
                        <w:right w:val="none" w:sz="0" w:space="0" w:color="auto"/>
                      </w:divBdr>
                      <w:divsChild>
                        <w:div w:id="505101150">
                          <w:marLeft w:val="0"/>
                          <w:marRight w:val="0"/>
                          <w:marTop w:val="0"/>
                          <w:marBottom w:val="0"/>
                          <w:divBdr>
                            <w:top w:val="none" w:sz="0" w:space="0" w:color="auto"/>
                            <w:left w:val="none" w:sz="0" w:space="0" w:color="auto"/>
                            <w:bottom w:val="none" w:sz="0" w:space="0" w:color="auto"/>
                            <w:right w:val="none" w:sz="0" w:space="0" w:color="auto"/>
                          </w:divBdr>
                          <w:divsChild>
                            <w:div w:id="816529647">
                              <w:marLeft w:val="0"/>
                              <w:marRight w:val="0"/>
                              <w:marTop w:val="0"/>
                              <w:marBottom w:val="0"/>
                              <w:divBdr>
                                <w:top w:val="none" w:sz="0" w:space="0" w:color="auto"/>
                                <w:left w:val="none" w:sz="0" w:space="0" w:color="auto"/>
                                <w:bottom w:val="none" w:sz="0" w:space="0" w:color="auto"/>
                                <w:right w:val="none" w:sz="0" w:space="0" w:color="auto"/>
                              </w:divBdr>
                              <w:divsChild>
                                <w:div w:id="1540125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905776">
          <w:marLeft w:val="0"/>
          <w:marRight w:val="0"/>
          <w:marTop w:val="0"/>
          <w:marBottom w:val="0"/>
          <w:divBdr>
            <w:top w:val="none" w:sz="0" w:space="0" w:color="auto"/>
            <w:left w:val="none" w:sz="0" w:space="0" w:color="auto"/>
            <w:bottom w:val="none" w:sz="0" w:space="0" w:color="auto"/>
            <w:right w:val="none" w:sz="0" w:space="0" w:color="auto"/>
          </w:divBdr>
          <w:divsChild>
            <w:div w:id="18378518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498153945">
      <w:bodyDiv w:val="1"/>
      <w:marLeft w:val="0"/>
      <w:marRight w:val="0"/>
      <w:marTop w:val="0"/>
      <w:marBottom w:val="0"/>
      <w:divBdr>
        <w:top w:val="none" w:sz="0" w:space="0" w:color="auto"/>
        <w:left w:val="none" w:sz="0" w:space="0" w:color="auto"/>
        <w:bottom w:val="none" w:sz="0" w:space="0" w:color="auto"/>
        <w:right w:val="none" w:sz="0" w:space="0" w:color="auto"/>
      </w:divBdr>
    </w:div>
    <w:div w:id="511723260">
      <w:bodyDiv w:val="1"/>
      <w:marLeft w:val="0"/>
      <w:marRight w:val="0"/>
      <w:marTop w:val="0"/>
      <w:marBottom w:val="0"/>
      <w:divBdr>
        <w:top w:val="none" w:sz="0" w:space="0" w:color="auto"/>
        <w:left w:val="none" w:sz="0" w:space="0" w:color="auto"/>
        <w:bottom w:val="none" w:sz="0" w:space="0" w:color="auto"/>
        <w:right w:val="none" w:sz="0" w:space="0" w:color="auto"/>
      </w:divBdr>
      <w:divsChild>
        <w:div w:id="260800496">
          <w:marLeft w:val="0"/>
          <w:marRight w:val="0"/>
          <w:marTop w:val="0"/>
          <w:marBottom w:val="0"/>
          <w:divBdr>
            <w:top w:val="none" w:sz="0" w:space="0" w:color="auto"/>
            <w:left w:val="none" w:sz="0" w:space="0" w:color="auto"/>
            <w:bottom w:val="none" w:sz="0" w:space="0" w:color="auto"/>
            <w:right w:val="none" w:sz="0" w:space="0" w:color="auto"/>
          </w:divBdr>
          <w:divsChild>
            <w:div w:id="1915817905">
              <w:marLeft w:val="-240"/>
              <w:marRight w:val="-120"/>
              <w:marTop w:val="0"/>
              <w:marBottom w:val="0"/>
              <w:divBdr>
                <w:top w:val="none" w:sz="0" w:space="0" w:color="auto"/>
                <w:left w:val="none" w:sz="0" w:space="0" w:color="auto"/>
                <w:bottom w:val="none" w:sz="0" w:space="0" w:color="auto"/>
                <w:right w:val="none" w:sz="0" w:space="0" w:color="auto"/>
              </w:divBdr>
              <w:divsChild>
                <w:div w:id="46532771">
                  <w:marLeft w:val="0"/>
                  <w:marRight w:val="0"/>
                  <w:marTop w:val="0"/>
                  <w:marBottom w:val="60"/>
                  <w:divBdr>
                    <w:top w:val="none" w:sz="0" w:space="0" w:color="auto"/>
                    <w:left w:val="none" w:sz="0" w:space="0" w:color="auto"/>
                    <w:bottom w:val="none" w:sz="0" w:space="0" w:color="auto"/>
                    <w:right w:val="none" w:sz="0" w:space="0" w:color="auto"/>
                  </w:divBdr>
                  <w:divsChild>
                    <w:div w:id="1170027697">
                      <w:marLeft w:val="0"/>
                      <w:marRight w:val="0"/>
                      <w:marTop w:val="0"/>
                      <w:marBottom w:val="0"/>
                      <w:divBdr>
                        <w:top w:val="none" w:sz="0" w:space="0" w:color="auto"/>
                        <w:left w:val="none" w:sz="0" w:space="0" w:color="auto"/>
                        <w:bottom w:val="none" w:sz="0" w:space="0" w:color="auto"/>
                        <w:right w:val="none" w:sz="0" w:space="0" w:color="auto"/>
                      </w:divBdr>
                      <w:divsChild>
                        <w:div w:id="899635158">
                          <w:marLeft w:val="0"/>
                          <w:marRight w:val="0"/>
                          <w:marTop w:val="0"/>
                          <w:marBottom w:val="0"/>
                          <w:divBdr>
                            <w:top w:val="none" w:sz="0" w:space="0" w:color="auto"/>
                            <w:left w:val="none" w:sz="0" w:space="0" w:color="auto"/>
                            <w:bottom w:val="none" w:sz="0" w:space="0" w:color="auto"/>
                            <w:right w:val="none" w:sz="0" w:space="0" w:color="auto"/>
                          </w:divBdr>
                          <w:divsChild>
                            <w:div w:id="550270725">
                              <w:marLeft w:val="0"/>
                              <w:marRight w:val="0"/>
                              <w:marTop w:val="0"/>
                              <w:marBottom w:val="0"/>
                              <w:divBdr>
                                <w:top w:val="none" w:sz="0" w:space="0" w:color="auto"/>
                                <w:left w:val="none" w:sz="0" w:space="0" w:color="auto"/>
                                <w:bottom w:val="none" w:sz="0" w:space="0" w:color="auto"/>
                                <w:right w:val="none" w:sz="0" w:space="0" w:color="auto"/>
                              </w:divBdr>
                              <w:divsChild>
                                <w:div w:id="195100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3765981">
          <w:marLeft w:val="0"/>
          <w:marRight w:val="0"/>
          <w:marTop w:val="0"/>
          <w:marBottom w:val="0"/>
          <w:divBdr>
            <w:top w:val="none" w:sz="0" w:space="0" w:color="auto"/>
            <w:left w:val="none" w:sz="0" w:space="0" w:color="auto"/>
            <w:bottom w:val="none" w:sz="0" w:space="0" w:color="auto"/>
            <w:right w:val="none" w:sz="0" w:space="0" w:color="auto"/>
          </w:divBdr>
          <w:divsChild>
            <w:div w:id="1208957984">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 w:id="561335248">
      <w:bodyDiv w:val="1"/>
      <w:marLeft w:val="0"/>
      <w:marRight w:val="0"/>
      <w:marTop w:val="0"/>
      <w:marBottom w:val="0"/>
      <w:divBdr>
        <w:top w:val="none" w:sz="0" w:space="0" w:color="auto"/>
        <w:left w:val="none" w:sz="0" w:space="0" w:color="auto"/>
        <w:bottom w:val="none" w:sz="0" w:space="0" w:color="auto"/>
        <w:right w:val="none" w:sz="0" w:space="0" w:color="auto"/>
      </w:divBdr>
    </w:div>
    <w:div w:id="562569862">
      <w:bodyDiv w:val="1"/>
      <w:marLeft w:val="0"/>
      <w:marRight w:val="0"/>
      <w:marTop w:val="0"/>
      <w:marBottom w:val="0"/>
      <w:divBdr>
        <w:top w:val="none" w:sz="0" w:space="0" w:color="auto"/>
        <w:left w:val="none" w:sz="0" w:space="0" w:color="auto"/>
        <w:bottom w:val="none" w:sz="0" w:space="0" w:color="auto"/>
        <w:right w:val="none" w:sz="0" w:space="0" w:color="auto"/>
      </w:divBdr>
    </w:div>
    <w:div w:id="589705299">
      <w:bodyDiv w:val="1"/>
      <w:marLeft w:val="0"/>
      <w:marRight w:val="0"/>
      <w:marTop w:val="0"/>
      <w:marBottom w:val="0"/>
      <w:divBdr>
        <w:top w:val="none" w:sz="0" w:space="0" w:color="auto"/>
        <w:left w:val="none" w:sz="0" w:space="0" w:color="auto"/>
        <w:bottom w:val="none" w:sz="0" w:space="0" w:color="auto"/>
        <w:right w:val="none" w:sz="0" w:space="0" w:color="auto"/>
      </w:divBdr>
    </w:div>
    <w:div w:id="595095517">
      <w:bodyDiv w:val="1"/>
      <w:marLeft w:val="0"/>
      <w:marRight w:val="0"/>
      <w:marTop w:val="0"/>
      <w:marBottom w:val="0"/>
      <w:divBdr>
        <w:top w:val="none" w:sz="0" w:space="0" w:color="auto"/>
        <w:left w:val="none" w:sz="0" w:space="0" w:color="auto"/>
        <w:bottom w:val="none" w:sz="0" w:space="0" w:color="auto"/>
        <w:right w:val="none" w:sz="0" w:space="0" w:color="auto"/>
      </w:divBdr>
    </w:div>
    <w:div w:id="598488321">
      <w:bodyDiv w:val="1"/>
      <w:marLeft w:val="0"/>
      <w:marRight w:val="0"/>
      <w:marTop w:val="0"/>
      <w:marBottom w:val="0"/>
      <w:divBdr>
        <w:top w:val="none" w:sz="0" w:space="0" w:color="auto"/>
        <w:left w:val="none" w:sz="0" w:space="0" w:color="auto"/>
        <w:bottom w:val="none" w:sz="0" w:space="0" w:color="auto"/>
        <w:right w:val="none" w:sz="0" w:space="0" w:color="auto"/>
      </w:divBdr>
    </w:div>
    <w:div w:id="644120066">
      <w:bodyDiv w:val="1"/>
      <w:marLeft w:val="0"/>
      <w:marRight w:val="0"/>
      <w:marTop w:val="0"/>
      <w:marBottom w:val="0"/>
      <w:divBdr>
        <w:top w:val="none" w:sz="0" w:space="0" w:color="auto"/>
        <w:left w:val="none" w:sz="0" w:space="0" w:color="auto"/>
        <w:bottom w:val="none" w:sz="0" w:space="0" w:color="auto"/>
        <w:right w:val="none" w:sz="0" w:space="0" w:color="auto"/>
      </w:divBdr>
    </w:div>
    <w:div w:id="688527943">
      <w:bodyDiv w:val="1"/>
      <w:marLeft w:val="0"/>
      <w:marRight w:val="0"/>
      <w:marTop w:val="0"/>
      <w:marBottom w:val="0"/>
      <w:divBdr>
        <w:top w:val="none" w:sz="0" w:space="0" w:color="auto"/>
        <w:left w:val="none" w:sz="0" w:space="0" w:color="auto"/>
        <w:bottom w:val="none" w:sz="0" w:space="0" w:color="auto"/>
        <w:right w:val="none" w:sz="0" w:space="0" w:color="auto"/>
      </w:divBdr>
    </w:div>
    <w:div w:id="707603243">
      <w:bodyDiv w:val="1"/>
      <w:marLeft w:val="0"/>
      <w:marRight w:val="0"/>
      <w:marTop w:val="0"/>
      <w:marBottom w:val="0"/>
      <w:divBdr>
        <w:top w:val="none" w:sz="0" w:space="0" w:color="auto"/>
        <w:left w:val="none" w:sz="0" w:space="0" w:color="auto"/>
        <w:bottom w:val="none" w:sz="0" w:space="0" w:color="auto"/>
        <w:right w:val="none" w:sz="0" w:space="0" w:color="auto"/>
      </w:divBdr>
      <w:divsChild>
        <w:div w:id="296103574">
          <w:marLeft w:val="547"/>
          <w:marRight w:val="0"/>
          <w:marTop w:val="0"/>
          <w:marBottom w:val="0"/>
          <w:divBdr>
            <w:top w:val="none" w:sz="0" w:space="0" w:color="auto"/>
            <w:left w:val="none" w:sz="0" w:space="0" w:color="auto"/>
            <w:bottom w:val="none" w:sz="0" w:space="0" w:color="auto"/>
            <w:right w:val="none" w:sz="0" w:space="0" w:color="auto"/>
          </w:divBdr>
        </w:div>
        <w:div w:id="799804487">
          <w:marLeft w:val="547"/>
          <w:marRight w:val="0"/>
          <w:marTop w:val="0"/>
          <w:marBottom w:val="0"/>
          <w:divBdr>
            <w:top w:val="none" w:sz="0" w:space="0" w:color="auto"/>
            <w:left w:val="none" w:sz="0" w:space="0" w:color="auto"/>
            <w:bottom w:val="none" w:sz="0" w:space="0" w:color="auto"/>
            <w:right w:val="none" w:sz="0" w:space="0" w:color="auto"/>
          </w:divBdr>
        </w:div>
        <w:div w:id="2069104931">
          <w:marLeft w:val="547"/>
          <w:marRight w:val="0"/>
          <w:marTop w:val="0"/>
          <w:marBottom w:val="0"/>
          <w:divBdr>
            <w:top w:val="none" w:sz="0" w:space="0" w:color="auto"/>
            <w:left w:val="none" w:sz="0" w:space="0" w:color="auto"/>
            <w:bottom w:val="none" w:sz="0" w:space="0" w:color="auto"/>
            <w:right w:val="none" w:sz="0" w:space="0" w:color="auto"/>
          </w:divBdr>
        </w:div>
        <w:div w:id="944190892">
          <w:marLeft w:val="547"/>
          <w:marRight w:val="0"/>
          <w:marTop w:val="0"/>
          <w:marBottom w:val="0"/>
          <w:divBdr>
            <w:top w:val="none" w:sz="0" w:space="0" w:color="auto"/>
            <w:left w:val="none" w:sz="0" w:space="0" w:color="auto"/>
            <w:bottom w:val="none" w:sz="0" w:space="0" w:color="auto"/>
            <w:right w:val="none" w:sz="0" w:space="0" w:color="auto"/>
          </w:divBdr>
        </w:div>
        <w:div w:id="1146437883">
          <w:marLeft w:val="547"/>
          <w:marRight w:val="0"/>
          <w:marTop w:val="0"/>
          <w:marBottom w:val="0"/>
          <w:divBdr>
            <w:top w:val="none" w:sz="0" w:space="0" w:color="auto"/>
            <w:left w:val="none" w:sz="0" w:space="0" w:color="auto"/>
            <w:bottom w:val="none" w:sz="0" w:space="0" w:color="auto"/>
            <w:right w:val="none" w:sz="0" w:space="0" w:color="auto"/>
          </w:divBdr>
        </w:div>
        <w:div w:id="566184600">
          <w:marLeft w:val="547"/>
          <w:marRight w:val="0"/>
          <w:marTop w:val="0"/>
          <w:marBottom w:val="0"/>
          <w:divBdr>
            <w:top w:val="none" w:sz="0" w:space="0" w:color="auto"/>
            <w:left w:val="none" w:sz="0" w:space="0" w:color="auto"/>
            <w:bottom w:val="none" w:sz="0" w:space="0" w:color="auto"/>
            <w:right w:val="none" w:sz="0" w:space="0" w:color="auto"/>
          </w:divBdr>
        </w:div>
        <w:div w:id="1933929228">
          <w:marLeft w:val="547"/>
          <w:marRight w:val="0"/>
          <w:marTop w:val="0"/>
          <w:marBottom w:val="0"/>
          <w:divBdr>
            <w:top w:val="none" w:sz="0" w:space="0" w:color="auto"/>
            <w:left w:val="none" w:sz="0" w:space="0" w:color="auto"/>
            <w:bottom w:val="none" w:sz="0" w:space="0" w:color="auto"/>
            <w:right w:val="none" w:sz="0" w:space="0" w:color="auto"/>
          </w:divBdr>
        </w:div>
        <w:div w:id="2080250513">
          <w:marLeft w:val="547"/>
          <w:marRight w:val="0"/>
          <w:marTop w:val="0"/>
          <w:marBottom w:val="0"/>
          <w:divBdr>
            <w:top w:val="none" w:sz="0" w:space="0" w:color="auto"/>
            <w:left w:val="none" w:sz="0" w:space="0" w:color="auto"/>
            <w:bottom w:val="none" w:sz="0" w:space="0" w:color="auto"/>
            <w:right w:val="none" w:sz="0" w:space="0" w:color="auto"/>
          </w:divBdr>
        </w:div>
        <w:div w:id="137461403">
          <w:marLeft w:val="547"/>
          <w:marRight w:val="0"/>
          <w:marTop w:val="0"/>
          <w:marBottom w:val="0"/>
          <w:divBdr>
            <w:top w:val="none" w:sz="0" w:space="0" w:color="auto"/>
            <w:left w:val="none" w:sz="0" w:space="0" w:color="auto"/>
            <w:bottom w:val="none" w:sz="0" w:space="0" w:color="auto"/>
            <w:right w:val="none" w:sz="0" w:space="0" w:color="auto"/>
          </w:divBdr>
        </w:div>
      </w:divsChild>
    </w:div>
    <w:div w:id="760758353">
      <w:bodyDiv w:val="1"/>
      <w:marLeft w:val="0"/>
      <w:marRight w:val="0"/>
      <w:marTop w:val="0"/>
      <w:marBottom w:val="0"/>
      <w:divBdr>
        <w:top w:val="none" w:sz="0" w:space="0" w:color="auto"/>
        <w:left w:val="none" w:sz="0" w:space="0" w:color="auto"/>
        <w:bottom w:val="none" w:sz="0" w:space="0" w:color="auto"/>
        <w:right w:val="none" w:sz="0" w:space="0" w:color="auto"/>
      </w:divBdr>
    </w:div>
    <w:div w:id="849417541">
      <w:bodyDiv w:val="1"/>
      <w:marLeft w:val="0"/>
      <w:marRight w:val="0"/>
      <w:marTop w:val="0"/>
      <w:marBottom w:val="0"/>
      <w:divBdr>
        <w:top w:val="none" w:sz="0" w:space="0" w:color="auto"/>
        <w:left w:val="none" w:sz="0" w:space="0" w:color="auto"/>
        <w:bottom w:val="none" w:sz="0" w:space="0" w:color="auto"/>
        <w:right w:val="none" w:sz="0" w:space="0" w:color="auto"/>
      </w:divBdr>
    </w:div>
    <w:div w:id="866018836">
      <w:bodyDiv w:val="1"/>
      <w:marLeft w:val="0"/>
      <w:marRight w:val="0"/>
      <w:marTop w:val="0"/>
      <w:marBottom w:val="0"/>
      <w:divBdr>
        <w:top w:val="none" w:sz="0" w:space="0" w:color="auto"/>
        <w:left w:val="none" w:sz="0" w:space="0" w:color="auto"/>
        <w:bottom w:val="none" w:sz="0" w:space="0" w:color="auto"/>
        <w:right w:val="none" w:sz="0" w:space="0" w:color="auto"/>
      </w:divBdr>
    </w:div>
    <w:div w:id="866989090">
      <w:bodyDiv w:val="1"/>
      <w:marLeft w:val="0"/>
      <w:marRight w:val="0"/>
      <w:marTop w:val="0"/>
      <w:marBottom w:val="0"/>
      <w:divBdr>
        <w:top w:val="none" w:sz="0" w:space="0" w:color="auto"/>
        <w:left w:val="none" w:sz="0" w:space="0" w:color="auto"/>
        <w:bottom w:val="none" w:sz="0" w:space="0" w:color="auto"/>
        <w:right w:val="none" w:sz="0" w:space="0" w:color="auto"/>
      </w:divBdr>
    </w:div>
    <w:div w:id="921448300">
      <w:bodyDiv w:val="1"/>
      <w:marLeft w:val="0"/>
      <w:marRight w:val="0"/>
      <w:marTop w:val="0"/>
      <w:marBottom w:val="0"/>
      <w:divBdr>
        <w:top w:val="none" w:sz="0" w:space="0" w:color="auto"/>
        <w:left w:val="none" w:sz="0" w:space="0" w:color="auto"/>
        <w:bottom w:val="none" w:sz="0" w:space="0" w:color="auto"/>
        <w:right w:val="none" w:sz="0" w:space="0" w:color="auto"/>
      </w:divBdr>
    </w:div>
    <w:div w:id="930429342">
      <w:bodyDiv w:val="1"/>
      <w:marLeft w:val="0"/>
      <w:marRight w:val="0"/>
      <w:marTop w:val="0"/>
      <w:marBottom w:val="0"/>
      <w:divBdr>
        <w:top w:val="none" w:sz="0" w:space="0" w:color="auto"/>
        <w:left w:val="none" w:sz="0" w:space="0" w:color="auto"/>
        <w:bottom w:val="none" w:sz="0" w:space="0" w:color="auto"/>
        <w:right w:val="none" w:sz="0" w:space="0" w:color="auto"/>
      </w:divBdr>
    </w:div>
    <w:div w:id="954482591">
      <w:bodyDiv w:val="1"/>
      <w:marLeft w:val="0"/>
      <w:marRight w:val="0"/>
      <w:marTop w:val="0"/>
      <w:marBottom w:val="0"/>
      <w:divBdr>
        <w:top w:val="none" w:sz="0" w:space="0" w:color="auto"/>
        <w:left w:val="none" w:sz="0" w:space="0" w:color="auto"/>
        <w:bottom w:val="none" w:sz="0" w:space="0" w:color="auto"/>
        <w:right w:val="none" w:sz="0" w:space="0" w:color="auto"/>
      </w:divBdr>
      <w:divsChild>
        <w:div w:id="35859964">
          <w:marLeft w:val="360"/>
          <w:marRight w:val="0"/>
          <w:marTop w:val="200"/>
          <w:marBottom w:val="0"/>
          <w:divBdr>
            <w:top w:val="none" w:sz="0" w:space="0" w:color="auto"/>
            <w:left w:val="none" w:sz="0" w:space="0" w:color="auto"/>
            <w:bottom w:val="none" w:sz="0" w:space="0" w:color="auto"/>
            <w:right w:val="none" w:sz="0" w:space="0" w:color="auto"/>
          </w:divBdr>
        </w:div>
        <w:div w:id="1940603265">
          <w:marLeft w:val="360"/>
          <w:marRight w:val="0"/>
          <w:marTop w:val="200"/>
          <w:marBottom w:val="0"/>
          <w:divBdr>
            <w:top w:val="none" w:sz="0" w:space="0" w:color="auto"/>
            <w:left w:val="none" w:sz="0" w:space="0" w:color="auto"/>
            <w:bottom w:val="none" w:sz="0" w:space="0" w:color="auto"/>
            <w:right w:val="none" w:sz="0" w:space="0" w:color="auto"/>
          </w:divBdr>
        </w:div>
        <w:div w:id="1791052656">
          <w:marLeft w:val="360"/>
          <w:marRight w:val="0"/>
          <w:marTop w:val="200"/>
          <w:marBottom w:val="0"/>
          <w:divBdr>
            <w:top w:val="none" w:sz="0" w:space="0" w:color="auto"/>
            <w:left w:val="none" w:sz="0" w:space="0" w:color="auto"/>
            <w:bottom w:val="none" w:sz="0" w:space="0" w:color="auto"/>
            <w:right w:val="none" w:sz="0" w:space="0" w:color="auto"/>
          </w:divBdr>
        </w:div>
      </w:divsChild>
    </w:div>
    <w:div w:id="954674134">
      <w:bodyDiv w:val="1"/>
      <w:marLeft w:val="0"/>
      <w:marRight w:val="0"/>
      <w:marTop w:val="0"/>
      <w:marBottom w:val="0"/>
      <w:divBdr>
        <w:top w:val="none" w:sz="0" w:space="0" w:color="auto"/>
        <w:left w:val="none" w:sz="0" w:space="0" w:color="auto"/>
        <w:bottom w:val="none" w:sz="0" w:space="0" w:color="auto"/>
        <w:right w:val="none" w:sz="0" w:space="0" w:color="auto"/>
      </w:divBdr>
    </w:div>
    <w:div w:id="958994196">
      <w:bodyDiv w:val="1"/>
      <w:marLeft w:val="0"/>
      <w:marRight w:val="0"/>
      <w:marTop w:val="0"/>
      <w:marBottom w:val="0"/>
      <w:divBdr>
        <w:top w:val="none" w:sz="0" w:space="0" w:color="auto"/>
        <w:left w:val="none" w:sz="0" w:space="0" w:color="auto"/>
        <w:bottom w:val="none" w:sz="0" w:space="0" w:color="auto"/>
        <w:right w:val="none" w:sz="0" w:space="0" w:color="auto"/>
      </w:divBdr>
    </w:div>
    <w:div w:id="959647691">
      <w:bodyDiv w:val="1"/>
      <w:marLeft w:val="0"/>
      <w:marRight w:val="0"/>
      <w:marTop w:val="0"/>
      <w:marBottom w:val="0"/>
      <w:divBdr>
        <w:top w:val="none" w:sz="0" w:space="0" w:color="auto"/>
        <w:left w:val="none" w:sz="0" w:space="0" w:color="auto"/>
        <w:bottom w:val="none" w:sz="0" w:space="0" w:color="auto"/>
        <w:right w:val="none" w:sz="0" w:space="0" w:color="auto"/>
      </w:divBdr>
      <w:divsChild>
        <w:div w:id="1665166288">
          <w:marLeft w:val="-4073"/>
          <w:marRight w:val="-4073"/>
          <w:marTop w:val="0"/>
          <w:marBottom w:val="0"/>
          <w:divBdr>
            <w:top w:val="none" w:sz="0" w:space="0" w:color="auto"/>
            <w:left w:val="none" w:sz="0" w:space="0" w:color="auto"/>
            <w:bottom w:val="none" w:sz="0" w:space="0" w:color="auto"/>
            <w:right w:val="none" w:sz="0" w:space="0" w:color="auto"/>
          </w:divBdr>
        </w:div>
      </w:divsChild>
    </w:div>
    <w:div w:id="964585039">
      <w:bodyDiv w:val="1"/>
      <w:marLeft w:val="0"/>
      <w:marRight w:val="0"/>
      <w:marTop w:val="0"/>
      <w:marBottom w:val="0"/>
      <w:divBdr>
        <w:top w:val="none" w:sz="0" w:space="0" w:color="auto"/>
        <w:left w:val="none" w:sz="0" w:space="0" w:color="auto"/>
        <w:bottom w:val="none" w:sz="0" w:space="0" w:color="auto"/>
        <w:right w:val="none" w:sz="0" w:space="0" w:color="auto"/>
      </w:divBdr>
    </w:div>
    <w:div w:id="968239705">
      <w:bodyDiv w:val="1"/>
      <w:marLeft w:val="0"/>
      <w:marRight w:val="0"/>
      <w:marTop w:val="0"/>
      <w:marBottom w:val="0"/>
      <w:divBdr>
        <w:top w:val="none" w:sz="0" w:space="0" w:color="auto"/>
        <w:left w:val="none" w:sz="0" w:space="0" w:color="auto"/>
        <w:bottom w:val="none" w:sz="0" w:space="0" w:color="auto"/>
        <w:right w:val="none" w:sz="0" w:space="0" w:color="auto"/>
      </w:divBdr>
    </w:div>
    <w:div w:id="1020427401">
      <w:bodyDiv w:val="1"/>
      <w:marLeft w:val="0"/>
      <w:marRight w:val="0"/>
      <w:marTop w:val="0"/>
      <w:marBottom w:val="0"/>
      <w:divBdr>
        <w:top w:val="none" w:sz="0" w:space="0" w:color="auto"/>
        <w:left w:val="none" w:sz="0" w:space="0" w:color="auto"/>
        <w:bottom w:val="none" w:sz="0" w:space="0" w:color="auto"/>
        <w:right w:val="none" w:sz="0" w:space="0" w:color="auto"/>
      </w:divBdr>
    </w:div>
    <w:div w:id="1022584606">
      <w:bodyDiv w:val="1"/>
      <w:marLeft w:val="0"/>
      <w:marRight w:val="0"/>
      <w:marTop w:val="0"/>
      <w:marBottom w:val="0"/>
      <w:divBdr>
        <w:top w:val="none" w:sz="0" w:space="0" w:color="auto"/>
        <w:left w:val="none" w:sz="0" w:space="0" w:color="auto"/>
        <w:bottom w:val="none" w:sz="0" w:space="0" w:color="auto"/>
        <w:right w:val="none" w:sz="0" w:space="0" w:color="auto"/>
      </w:divBdr>
    </w:div>
    <w:div w:id="1076048318">
      <w:bodyDiv w:val="1"/>
      <w:marLeft w:val="0"/>
      <w:marRight w:val="0"/>
      <w:marTop w:val="0"/>
      <w:marBottom w:val="0"/>
      <w:divBdr>
        <w:top w:val="none" w:sz="0" w:space="0" w:color="auto"/>
        <w:left w:val="none" w:sz="0" w:space="0" w:color="auto"/>
        <w:bottom w:val="none" w:sz="0" w:space="0" w:color="auto"/>
        <w:right w:val="none" w:sz="0" w:space="0" w:color="auto"/>
      </w:divBdr>
      <w:divsChild>
        <w:div w:id="1909225489">
          <w:marLeft w:val="547"/>
          <w:marRight w:val="0"/>
          <w:marTop w:val="0"/>
          <w:marBottom w:val="0"/>
          <w:divBdr>
            <w:top w:val="none" w:sz="0" w:space="0" w:color="auto"/>
            <w:left w:val="none" w:sz="0" w:space="0" w:color="auto"/>
            <w:bottom w:val="none" w:sz="0" w:space="0" w:color="auto"/>
            <w:right w:val="none" w:sz="0" w:space="0" w:color="auto"/>
          </w:divBdr>
        </w:div>
        <w:div w:id="1915969359">
          <w:marLeft w:val="547"/>
          <w:marRight w:val="0"/>
          <w:marTop w:val="0"/>
          <w:marBottom w:val="0"/>
          <w:divBdr>
            <w:top w:val="none" w:sz="0" w:space="0" w:color="auto"/>
            <w:left w:val="none" w:sz="0" w:space="0" w:color="auto"/>
            <w:bottom w:val="none" w:sz="0" w:space="0" w:color="auto"/>
            <w:right w:val="none" w:sz="0" w:space="0" w:color="auto"/>
          </w:divBdr>
        </w:div>
        <w:div w:id="499465605">
          <w:marLeft w:val="547"/>
          <w:marRight w:val="0"/>
          <w:marTop w:val="0"/>
          <w:marBottom w:val="0"/>
          <w:divBdr>
            <w:top w:val="none" w:sz="0" w:space="0" w:color="auto"/>
            <w:left w:val="none" w:sz="0" w:space="0" w:color="auto"/>
            <w:bottom w:val="none" w:sz="0" w:space="0" w:color="auto"/>
            <w:right w:val="none" w:sz="0" w:space="0" w:color="auto"/>
          </w:divBdr>
        </w:div>
        <w:div w:id="1605267904">
          <w:marLeft w:val="547"/>
          <w:marRight w:val="0"/>
          <w:marTop w:val="0"/>
          <w:marBottom w:val="0"/>
          <w:divBdr>
            <w:top w:val="none" w:sz="0" w:space="0" w:color="auto"/>
            <w:left w:val="none" w:sz="0" w:space="0" w:color="auto"/>
            <w:bottom w:val="none" w:sz="0" w:space="0" w:color="auto"/>
            <w:right w:val="none" w:sz="0" w:space="0" w:color="auto"/>
          </w:divBdr>
        </w:div>
        <w:div w:id="2125466852">
          <w:marLeft w:val="547"/>
          <w:marRight w:val="0"/>
          <w:marTop w:val="0"/>
          <w:marBottom w:val="0"/>
          <w:divBdr>
            <w:top w:val="none" w:sz="0" w:space="0" w:color="auto"/>
            <w:left w:val="none" w:sz="0" w:space="0" w:color="auto"/>
            <w:bottom w:val="none" w:sz="0" w:space="0" w:color="auto"/>
            <w:right w:val="none" w:sz="0" w:space="0" w:color="auto"/>
          </w:divBdr>
        </w:div>
        <w:div w:id="1242372754">
          <w:marLeft w:val="547"/>
          <w:marRight w:val="0"/>
          <w:marTop w:val="0"/>
          <w:marBottom w:val="0"/>
          <w:divBdr>
            <w:top w:val="none" w:sz="0" w:space="0" w:color="auto"/>
            <w:left w:val="none" w:sz="0" w:space="0" w:color="auto"/>
            <w:bottom w:val="none" w:sz="0" w:space="0" w:color="auto"/>
            <w:right w:val="none" w:sz="0" w:space="0" w:color="auto"/>
          </w:divBdr>
        </w:div>
        <w:div w:id="896015333">
          <w:marLeft w:val="547"/>
          <w:marRight w:val="0"/>
          <w:marTop w:val="0"/>
          <w:marBottom w:val="0"/>
          <w:divBdr>
            <w:top w:val="none" w:sz="0" w:space="0" w:color="auto"/>
            <w:left w:val="none" w:sz="0" w:space="0" w:color="auto"/>
            <w:bottom w:val="none" w:sz="0" w:space="0" w:color="auto"/>
            <w:right w:val="none" w:sz="0" w:space="0" w:color="auto"/>
          </w:divBdr>
        </w:div>
      </w:divsChild>
    </w:div>
    <w:div w:id="1082606240">
      <w:bodyDiv w:val="1"/>
      <w:marLeft w:val="0"/>
      <w:marRight w:val="0"/>
      <w:marTop w:val="0"/>
      <w:marBottom w:val="0"/>
      <w:divBdr>
        <w:top w:val="none" w:sz="0" w:space="0" w:color="auto"/>
        <w:left w:val="none" w:sz="0" w:space="0" w:color="auto"/>
        <w:bottom w:val="none" w:sz="0" w:space="0" w:color="auto"/>
        <w:right w:val="none" w:sz="0" w:space="0" w:color="auto"/>
      </w:divBdr>
    </w:div>
    <w:div w:id="1113018112">
      <w:bodyDiv w:val="1"/>
      <w:marLeft w:val="0"/>
      <w:marRight w:val="0"/>
      <w:marTop w:val="0"/>
      <w:marBottom w:val="0"/>
      <w:divBdr>
        <w:top w:val="none" w:sz="0" w:space="0" w:color="auto"/>
        <w:left w:val="none" w:sz="0" w:space="0" w:color="auto"/>
        <w:bottom w:val="none" w:sz="0" w:space="0" w:color="auto"/>
        <w:right w:val="none" w:sz="0" w:space="0" w:color="auto"/>
      </w:divBdr>
    </w:div>
    <w:div w:id="1136680111">
      <w:bodyDiv w:val="1"/>
      <w:marLeft w:val="0"/>
      <w:marRight w:val="0"/>
      <w:marTop w:val="0"/>
      <w:marBottom w:val="0"/>
      <w:divBdr>
        <w:top w:val="none" w:sz="0" w:space="0" w:color="auto"/>
        <w:left w:val="none" w:sz="0" w:space="0" w:color="auto"/>
        <w:bottom w:val="none" w:sz="0" w:space="0" w:color="auto"/>
        <w:right w:val="none" w:sz="0" w:space="0" w:color="auto"/>
      </w:divBdr>
    </w:div>
    <w:div w:id="1141576376">
      <w:bodyDiv w:val="1"/>
      <w:marLeft w:val="0"/>
      <w:marRight w:val="0"/>
      <w:marTop w:val="0"/>
      <w:marBottom w:val="0"/>
      <w:divBdr>
        <w:top w:val="none" w:sz="0" w:space="0" w:color="auto"/>
        <w:left w:val="none" w:sz="0" w:space="0" w:color="auto"/>
        <w:bottom w:val="none" w:sz="0" w:space="0" w:color="auto"/>
        <w:right w:val="none" w:sz="0" w:space="0" w:color="auto"/>
      </w:divBdr>
      <w:divsChild>
        <w:div w:id="1772553131">
          <w:marLeft w:val="0"/>
          <w:marRight w:val="0"/>
          <w:marTop w:val="0"/>
          <w:marBottom w:val="0"/>
          <w:divBdr>
            <w:top w:val="none" w:sz="0" w:space="0" w:color="auto"/>
            <w:left w:val="none" w:sz="0" w:space="0" w:color="auto"/>
            <w:bottom w:val="none" w:sz="0" w:space="0" w:color="auto"/>
            <w:right w:val="none" w:sz="0" w:space="0" w:color="auto"/>
          </w:divBdr>
          <w:divsChild>
            <w:div w:id="123546299">
              <w:marLeft w:val="0"/>
              <w:marRight w:val="0"/>
              <w:marTop w:val="0"/>
              <w:marBottom w:val="0"/>
              <w:divBdr>
                <w:top w:val="none" w:sz="0" w:space="0" w:color="auto"/>
                <w:left w:val="none" w:sz="0" w:space="0" w:color="auto"/>
                <w:bottom w:val="none" w:sz="0" w:space="0" w:color="auto"/>
                <w:right w:val="none" w:sz="0" w:space="0" w:color="auto"/>
              </w:divBdr>
            </w:div>
          </w:divsChild>
        </w:div>
        <w:div w:id="645858046">
          <w:marLeft w:val="0"/>
          <w:marRight w:val="0"/>
          <w:marTop w:val="0"/>
          <w:marBottom w:val="0"/>
          <w:divBdr>
            <w:top w:val="none" w:sz="0" w:space="0" w:color="auto"/>
            <w:left w:val="none" w:sz="0" w:space="0" w:color="auto"/>
            <w:bottom w:val="none" w:sz="0" w:space="0" w:color="auto"/>
            <w:right w:val="none" w:sz="0" w:space="0" w:color="auto"/>
          </w:divBdr>
          <w:divsChild>
            <w:div w:id="1258514403">
              <w:marLeft w:val="0"/>
              <w:marRight w:val="0"/>
              <w:marTop w:val="0"/>
              <w:marBottom w:val="0"/>
              <w:divBdr>
                <w:top w:val="none" w:sz="0" w:space="0" w:color="auto"/>
                <w:left w:val="none" w:sz="0" w:space="0" w:color="auto"/>
                <w:bottom w:val="none" w:sz="0" w:space="0" w:color="auto"/>
                <w:right w:val="none" w:sz="0" w:space="0" w:color="auto"/>
              </w:divBdr>
              <w:divsChild>
                <w:div w:id="1671983067">
                  <w:marLeft w:val="0"/>
                  <w:marRight w:val="0"/>
                  <w:marTop w:val="0"/>
                  <w:marBottom w:val="0"/>
                  <w:divBdr>
                    <w:top w:val="none" w:sz="0" w:space="0" w:color="auto"/>
                    <w:left w:val="none" w:sz="0" w:space="0" w:color="auto"/>
                    <w:bottom w:val="none" w:sz="0" w:space="0" w:color="auto"/>
                    <w:right w:val="none" w:sz="0" w:space="0" w:color="auto"/>
                  </w:divBdr>
                  <w:divsChild>
                    <w:div w:id="388116556">
                      <w:marLeft w:val="0"/>
                      <w:marRight w:val="0"/>
                      <w:marTop w:val="0"/>
                      <w:marBottom w:val="0"/>
                      <w:divBdr>
                        <w:top w:val="none" w:sz="0" w:space="0" w:color="auto"/>
                        <w:left w:val="none" w:sz="0" w:space="0" w:color="auto"/>
                        <w:bottom w:val="none" w:sz="0" w:space="0" w:color="auto"/>
                        <w:right w:val="none" w:sz="0" w:space="0" w:color="auto"/>
                      </w:divBdr>
                      <w:divsChild>
                        <w:div w:id="2092044133">
                          <w:marLeft w:val="0"/>
                          <w:marRight w:val="0"/>
                          <w:marTop w:val="0"/>
                          <w:marBottom w:val="0"/>
                          <w:divBdr>
                            <w:top w:val="none" w:sz="0" w:space="0" w:color="auto"/>
                            <w:left w:val="none" w:sz="0" w:space="0" w:color="auto"/>
                            <w:bottom w:val="none" w:sz="0" w:space="0" w:color="auto"/>
                            <w:right w:val="none" w:sz="0" w:space="0" w:color="auto"/>
                          </w:divBdr>
                          <w:divsChild>
                            <w:div w:id="958150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618047">
      <w:bodyDiv w:val="1"/>
      <w:marLeft w:val="0"/>
      <w:marRight w:val="0"/>
      <w:marTop w:val="0"/>
      <w:marBottom w:val="0"/>
      <w:divBdr>
        <w:top w:val="none" w:sz="0" w:space="0" w:color="auto"/>
        <w:left w:val="none" w:sz="0" w:space="0" w:color="auto"/>
        <w:bottom w:val="none" w:sz="0" w:space="0" w:color="auto"/>
        <w:right w:val="none" w:sz="0" w:space="0" w:color="auto"/>
      </w:divBdr>
      <w:divsChild>
        <w:div w:id="531188403">
          <w:marLeft w:val="360"/>
          <w:marRight w:val="0"/>
          <w:marTop w:val="200"/>
          <w:marBottom w:val="0"/>
          <w:divBdr>
            <w:top w:val="none" w:sz="0" w:space="0" w:color="auto"/>
            <w:left w:val="none" w:sz="0" w:space="0" w:color="auto"/>
            <w:bottom w:val="none" w:sz="0" w:space="0" w:color="auto"/>
            <w:right w:val="none" w:sz="0" w:space="0" w:color="auto"/>
          </w:divBdr>
        </w:div>
        <w:div w:id="795101887">
          <w:marLeft w:val="360"/>
          <w:marRight w:val="0"/>
          <w:marTop w:val="200"/>
          <w:marBottom w:val="0"/>
          <w:divBdr>
            <w:top w:val="none" w:sz="0" w:space="0" w:color="auto"/>
            <w:left w:val="none" w:sz="0" w:space="0" w:color="auto"/>
            <w:bottom w:val="none" w:sz="0" w:space="0" w:color="auto"/>
            <w:right w:val="none" w:sz="0" w:space="0" w:color="auto"/>
          </w:divBdr>
        </w:div>
        <w:div w:id="1830053865">
          <w:marLeft w:val="1080"/>
          <w:marRight w:val="0"/>
          <w:marTop w:val="100"/>
          <w:marBottom w:val="0"/>
          <w:divBdr>
            <w:top w:val="none" w:sz="0" w:space="0" w:color="auto"/>
            <w:left w:val="none" w:sz="0" w:space="0" w:color="auto"/>
            <w:bottom w:val="none" w:sz="0" w:space="0" w:color="auto"/>
            <w:right w:val="none" w:sz="0" w:space="0" w:color="auto"/>
          </w:divBdr>
        </w:div>
        <w:div w:id="1436243774">
          <w:marLeft w:val="1080"/>
          <w:marRight w:val="0"/>
          <w:marTop w:val="100"/>
          <w:marBottom w:val="0"/>
          <w:divBdr>
            <w:top w:val="none" w:sz="0" w:space="0" w:color="auto"/>
            <w:left w:val="none" w:sz="0" w:space="0" w:color="auto"/>
            <w:bottom w:val="none" w:sz="0" w:space="0" w:color="auto"/>
            <w:right w:val="none" w:sz="0" w:space="0" w:color="auto"/>
          </w:divBdr>
        </w:div>
        <w:div w:id="762383673">
          <w:marLeft w:val="1080"/>
          <w:marRight w:val="0"/>
          <w:marTop w:val="100"/>
          <w:marBottom w:val="0"/>
          <w:divBdr>
            <w:top w:val="none" w:sz="0" w:space="0" w:color="auto"/>
            <w:left w:val="none" w:sz="0" w:space="0" w:color="auto"/>
            <w:bottom w:val="none" w:sz="0" w:space="0" w:color="auto"/>
            <w:right w:val="none" w:sz="0" w:space="0" w:color="auto"/>
          </w:divBdr>
        </w:div>
      </w:divsChild>
    </w:div>
    <w:div w:id="1186939732">
      <w:bodyDiv w:val="1"/>
      <w:marLeft w:val="0"/>
      <w:marRight w:val="0"/>
      <w:marTop w:val="0"/>
      <w:marBottom w:val="0"/>
      <w:divBdr>
        <w:top w:val="none" w:sz="0" w:space="0" w:color="auto"/>
        <w:left w:val="none" w:sz="0" w:space="0" w:color="auto"/>
        <w:bottom w:val="none" w:sz="0" w:space="0" w:color="auto"/>
        <w:right w:val="none" w:sz="0" w:space="0" w:color="auto"/>
      </w:divBdr>
    </w:div>
    <w:div w:id="1225025852">
      <w:bodyDiv w:val="1"/>
      <w:marLeft w:val="0"/>
      <w:marRight w:val="0"/>
      <w:marTop w:val="0"/>
      <w:marBottom w:val="0"/>
      <w:divBdr>
        <w:top w:val="none" w:sz="0" w:space="0" w:color="auto"/>
        <w:left w:val="none" w:sz="0" w:space="0" w:color="auto"/>
        <w:bottom w:val="none" w:sz="0" w:space="0" w:color="auto"/>
        <w:right w:val="none" w:sz="0" w:space="0" w:color="auto"/>
      </w:divBdr>
    </w:div>
    <w:div w:id="1327898258">
      <w:bodyDiv w:val="1"/>
      <w:marLeft w:val="0"/>
      <w:marRight w:val="0"/>
      <w:marTop w:val="0"/>
      <w:marBottom w:val="0"/>
      <w:divBdr>
        <w:top w:val="none" w:sz="0" w:space="0" w:color="auto"/>
        <w:left w:val="none" w:sz="0" w:space="0" w:color="auto"/>
        <w:bottom w:val="none" w:sz="0" w:space="0" w:color="auto"/>
        <w:right w:val="none" w:sz="0" w:space="0" w:color="auto"/>
      </w:divBdr>
      <w:divsChild>
        <w:div w:id="627248338">
          <w:marLeft w:val="547"/>
          <w:marRight w:val="0"/>
          <w:marTop w:val="0"/>
          <w:marBottom w:val="0"/>
          <w:divBdr>
            <w:top w:val="none" w:sz="0" w:space="0" w:color="auto"/>
            <w:left w:val="none" w:sz="0" w:space="0" w:color="auto"/>
            <w:bottom w:val="none" w:sz="0" w:space="0" w:color="auto"/>
            <w:right w:val="none" w:sz="0" w:space="0" w:color="auto"/>
          </w:divBdr>
        </w:div>
        <w:div w:id="465396392">
          <w:marLeft w:val="547"/>
          <w:marRight w:val="0"/>
          <w:marTop w:val="0"/>
          <w:marBottom w:val="0"/>
          <w:divBdr>
            <w:top w:val="none" w:sz="0" w:space="0" w:color="auto"/>
            <w:left w:val="none" w:sz="0" w:space="0" w:color="auto"/>
            <w:bottom w:val="none" w:sz="0" w:space="0" w:color="auto"/>
            <w:right w:val="none" w:sz="0" w:space="0" w:color="auto"/>
          </w:divBdr>
        </w:div>
        <w:div w:id="1290211900">
          <w:marLeft w:val="547"/>
          <w:marRight w:val="0"/>
          <w:marTop w:val="0"/>
          <w:marBottom w:val="0"/>
          <w:divBdr>
            <w:top w:val="none" w:sz="0" w:space="0" w:color="auto"/>
            <w:left w:val="none" w:sz="0" w:space="0" w:color="auto"/>
            <w:bottom w:val="none" w:sz="0" w:space="0" w:color="auto"/>
            <w:right w:val="none" w:sz="0" w:space="0" w:color="auto"/>
          </w:divBdr>
        </w:div>
        <w:div w:id="864631989">
          <w:marLeft w:val="547"/>
          <w:marRight w:val="0"/>
          <w:marTop w:val="0"/>
          <w:marBottom w:val="0"/>
          <w:divBdr>
            <w:top w:val="none" w:sz="0" w:space="0" w:color="auto"/>
            <w:left w:val="none" w:sz="0" w:space="0" w:color="auto"/>
            <w:bottom w:val="none" w:sz="0" w:space="0" w:color="auto"/>
            <w:right w:val="none" w:sz="0" w:space="0" w:color="auto"/>
          </w:divBdr>
        </w:div>
        <w:div w:id="912161591">
          <w:marLeft w:val="547"/>
          <w:marRight w:val="0"/>
          <w:marTop w:val="0"/>
          <w:marBottom w:val="0"/>
          <w:divBdr>
            <w:top w:val="none" w:sz="0" w:space="0" w:color="auto"/>
            <w:left w:val="none" w:sz="0" w:space="0" w:color="auto"/>
            <w:bottom w:val="none" w:sz="0" w:space="0" w:color="auto"/>
            <w:right w:val="none" w:sz="0" w:space="0" w:color="auto"/>
          </w:divBdr>
        </w:div>
        <w:div w:id="769471473">
          <w:marLeft w:val="547"/>
          <w:marRight w:val="0"/>
          <w:marTop w:val="0"/>
          <w:marBottom w:val="0"/>
          <w:divBdr>
            <w:top w:val="none" w:sz="0" w:space="0" w:color="auto"/>
            <w:left w:val="none" w:sz="0" w:space="0" w:color="auto"/>
            <w:bottom w:val="none" w:sz="0" w:space="0" w:color="auto"/>
            <w:right w:val="none" w:sz="0" w:space="0" w:color="auto"/>
          </w:divBdr>
        </w:div>
      </w:divsChild>
    </w:div>
    <w:div w:id="1343700153">
      <w:bodyDiv w:val="1"/>
      <w:marLeft w:val="0"/>
      <w:marRight w:val="0"/>
      <w:marTop w:val="0"/>
      <w:marBottom w:val="0"/>
      <w:divBdr>
        <w:top w:val="none" w:sz="0" w:space="0" w:color="auto"/>
        <w:left w:val="none" w:sz="0" w:space="0" w:color="auto"/>
        <w:bottom w:val="none" w:sz="0" w:space="0" w:color="auto"/>
        <w:right w:val="none" w:sz="0" w:space="0" w:color="auto"/>
      </w:divBdr>
    </w:div>
    <w:div w:id="1382633209">
      <w:bodyDiv w:val="1"/>
      <w:marLeft w:val="0"/>
      <w:marRight w:val="0"/>
      <w:marTop w:val="0"/>
      <w:marBottom w:val="0"/>
      <w:divBdr>
        <w:top w:val="none" w:sz="0" w:space="0" w:color="auto"/>
        <w:left w:val="none" w:sz="0" w:space="0" w:color="auto"/>
        <w:bottom w:val="none" w:sz="0" w:space="0" w:color="auto"/>
        <w:right w:val="none" w:sz="0" w:space="0" w:color="auto"/>
      </w:divBdr>
    </w:div>
    <w:div w:id="1424301584">
      <w:bodyDiv w:val="1"/>
      <w:marLeft w:val="0"/>
      <w:marRight w:val="0"/>
      <w:marTop w:val="0"/>
      <w:marBottom w:val="0"/>
      <w:divBdr>
        <w:top w:val="none" w:sz="0" w:space="0" w:color="auto"/>
        <w:left w:val="none" w:sz="0" w:space="0" w:color="auto"/>
        <w:bottom w:val="none" w:sz="0" w:space="0" w:color="auto"/>
        <w:right w:val="none" w:sz="0" w:space="0" w:color="auto"/>
      </w:divBdr>
    </w:div>
    <w:div w:id="1426339362">
      <w:bodyDiv w:val="1"/>
      <w:marLeft w:val="0"/>
      <w:marRight w:val="0"/>
      <w:marTop w:val="0"/>
      <w:marBottom w:val="0"/>
      <w:divBdr>
        <w:top w:val="none" w:sz="0" w:space="0" w:color="auto"/>
        <w:left w:val="none" w:sz="0" w:space="0" w:color="auto"/>
        <w:bottom w:val="none" w:sz="0" w:space="0" w:color="auto"/>
        <w:right w:val="none" w:sz="0" w:space="0" w:color="auto"/>
      </w:divBdr>
    </w:div>
    <w:div w:id="1464271755">
      <w:bodyDiv w:val="1"/>
      <w:marLeft w:val="0"/>
      <w:marRight w:val="0"/>
      <w:marTop w:val="0"/>
      <w:marBottom w:val="0"/>
      <w:divBdr>
        <w:top w:val="none" w:sz="0" w:space="0" w:color="auto"/>
        <w:left w:val="none" w:sz="0" w:space="0" w:color="auto"/>
        <w:bottom w:val="none" w:sz="0" w:space="0" w:color="auto"/>
        <w:right w:val="none" w:sz="0" w:space="0" w:color="auto"/>
      </w:divBdr>
    </w:div>
    <w:div w:id="1496191026">
      <w:bodyDiv w:val="1"/>
      <w:marLeft w:val="0"/>
      <w:marRight w:val="0"/>
      <w:marTop w:val="0"/>
      <w:marBottom w:val="0"/>
      <w:divBdr>
        <w:top w:val="none" w:sz="0" w:space="0" w:color="auto"/>
        <w:left w:val="none" w:sz="0" w:space="0" w:color="auto"/>
        <w:bottom w:val="none" w:sz="0" w:space="0" w:color="auto"/>
        <w:right w:val="none" w:sz="0" w:space="0" w:color="auto"/>
      </w:divBdr>
    </w:div>
    <w:div w:id="1557820434">
      <w:bodyDiv w:val="1"/>
      <w:marLeft w:val="0"/>
      <w:marRight w:val="0"/>
      <w:marTop w:val="0"/>
      <w:marBottom w:val="0"/>
      <w:divBdr>
        <w:top w:val="none" w:sz="0" w:space="0" w:color="auto"/>
        <w:left w:val="none" w:sz="0" w:space="0" w:color="auto"/>
        <w:bottom w:val="none" w:sz="0" w:space="0" w:color="auto"/>
        <w:right w:val="none" w:sz="0" w:space="0" w:color="auto"/>
      </w:divBdr>
    </w:div>
    <w:div w:id="1568806731">
      <w:bodyDiv w:val="1"/>
      <w:marLeft w:val="0"/>
      <w:marRight w:val="0"/>
      <w:marTop w:val="0"/>
      <w:marBottom w:val="0"/>
      <w:divBdr>
        <w:top w:val="none" w:sz="0" w:space="0" w:color="auto"/>
        <w:left w:val="none" w:sz="0" w:space="0" w:color="auto"/>
        <w:bottom w:val="none" w:sz="0" w:space="0" w:color="auto"/>
        <w:right w:val="none" w:sz="0" w:space="0" w:color="auto"/>
      </w:divBdr>
    </w:div>
    <w:div w:id="1591348266">
      <w:bodyDiv w:val="1"/>
      <w:marLeft w:val="0"/>
      <w:marRight w:val="0"/>
      <w:marTop w:val="0"/>
      <w:marBottom w:val="0"/>
      <w:divBdr>
        <w:top w:val="none" w:sz="0" w:space="0" w:color="auto"/>
        <w:left w:val="none" w:sz="0" w:space="0" w:color="auto"/>
        <w:bottom w:val="none" w:sz="0" w:space="0" w:color="auto"/>
        <w:right w:val="none" w:sz="0" w:space="0" w:color="auto"/>
      </w:divBdr>
    </w:div>
    <w:div w:id="1633561967">
      <w:bodyDiv w:val="1"/>
      <w:marLeft w:val="0"/>
      <w:marRight w:val="0"/>
      <w:marTop w:val="0"/>
      <w:marBottom w:val="0"/>
      <w:divBdr>
        <w:top w:val="none" w:sz="0" w:space="0" w:color="auto"/>
        <w:left w:val="none" w:sz="0" w:space="0" w:color="auto"/>
        <w:bottom w:val="none" w:sz="0" w:space="0" w:color="auto"/>
        <w:right w:val="none" w:sz="0" w:space="0" w:color="auto"/>
      </w:divBdr>
    </w:div>
    <w:div w:id="1634825468">
      <w:bodyDiv w:val="1"/>
      <w:marLeft w:val="0"/>
      <w:marRight w:val="0"/>
      <w:marTop w:val="0"/>
      <w:marBottom w:val="0"/>
      <w:divBdr>
        <w:top w:val="none" w:sz="0" w:space="0" w:color="auto"/>
        <w:left w:val="none" w:sz="0" w:space="0" w:color="auto"/>
        <w:bottom w:val="none" w:sz="0" w:space="0" w:color="auto"/>
        <w:right w:val="none" w:sz="0" w:space="0" w:color="auto"/>
      </w:divBdr>
    </w:div>
    <w:div w:id="1639606713">
      <w:bodyDiv w:val="1"/>
      <w:marLeft w:val="0"/>
      <w:marRight w:val="0"/>
      <w:marTop w:val="0"/>
      <w:marBottom w:val="0"/>
      <w:divBdr>
        <w:top w:val="none" w:sz="0" w:space="0" w:color="auto"/>
        <w:left w:val="none" w:sz="0" w:space="0" w:color="auto"/>
        <w:bottom w:val="none" w:sz="0" w:space="0" w:color="auto"/>
        <w:right w:val="none" w:sz="0" w:space="0" w:color="auto"/>
      </w:divBdr>
    </w:div>
    <w:div w:id="1666323266">
      <w:bodyDiv w:val="1"/>
      <w:marLeft w:val="0"/>
      <w:marRight w:val="0"/>
      <w:marTop w:val="0"/>
      <w:marBottom w:val="0"/>
      <w:divBdr>
        <w:top w:val="none" w:sz="0" w:space="0" w:color="auto"/>
        <w:left w:val="none" w:sz="0" w:space="0" w:color="auto"/>
        <w:bottom w:val="none" w:sz="0" w:space="0" w:color="auto"/>
        <w:right w:val="none" w:sz="0" w:space="0" w:color="auto"/>
      </w:divBdr>
    </w:div>
    <w:div w:id="1669794936">
      <w:bodyDiv w:val="1"/>
      <w:marLeft w:val="0"/>
      <w:marRight w:val="0"/>
      <w:marTop w:val="0"/>
      <w:marBottom w:val="0"/>
      <w:divBdr>
        <w:top w:val="none" w:sz="0" w:space="0" w:color="auto"/>
        <w:left w:val="none" w:sz="0" w:space="0" w:color="auto"/>
        <w:bottom w:val="none" w:sz="0" w:space="0" w:color="auto"/>
        <w:right w:val="none" w:sz="0" w:space="0" w:color="auto"/>
      </w:divBdr>
    </w:div>
    <w:div w:id="1734693146">
      <w:bodyDiv w:val="1"/>
      <w:marLeft w:val="0"/>
      <w:marRight w:val="0"/>
      <w:marTop w:val="0"/>
      <w:marBottom w:val="0"/>
      <w:divBdr>
        <w:top w:val="none" w:sz="0" w:space="0" w:color="auto"/>
        <w:left w:val="none" w:sz="0" w:space="0" w:color="auto"/>
        <w:bottom w:val="none" w:sz="0" w:space="0" w:color="auto"/>
        <w:right w:val="none" w:sz="0" w:space="0" w:color="auto"/>
      </w:divBdr>
    </w:div>
    <w:div w:id="1738241585">
      <w:bodyDiv w:val="1"/>
      <w:marLeft w:val="0"/>
      <w:marRight w:val="0"/>
      <w:marTop w:val="0"/>
      <w:marBottom w:val="0"/>
      <w:divBdr>
        <w:top w:val="none" w:sz="0" w:space="0" w:color="auto"/>
        <w:left w:val="none" w:sz="0" w:space="0" w:color="auto"/>
        <w:bottom w:val="none" w:sz="0" w:space="0" w:color="auto"/>
        <w:right w:val="none" w:sz="0" w:space="0" w:color="auto"/>
      </w:divBdr>
    </w:div>
    <w:div w:id="1744058570">
      <w:bodyDiv w:val="1"/>
      <w:marLeft w:val="0"/>
      <w:marRight w:val="0"/>
      <w:marTop w:val="0"/>
      <w:marBottom w:val="0"/>
      <w:divBdr>
        <w:top w:val="none" w:sz="0" w:space="0" w:color="auto"/>
        <w:left w:val="none" w:sz="0" w:space="0" w:color="auto"/>
        <w:bottom w:val="none" w:sz="0" w:space="0" w:color="auto"/>
        <w:right w:val="none" w:sz="0" w:space="0" w:color="auto"/>
      </w:divBdr>
    </w:div>
    <w:div w:id="1753775344">
      <w:bodyDiv w:val="1"/>
      <w:marLeft w:val="0"/>
      <w:marRight w:val="0"/>
      <w:marTop w:val="0"/>
      <w:marBottom w:val="0"/>
      <w:divBdr>
        <w:top w:val="none" w:sz="0" w:space="0" w:color="auto"/>
        <w:left w:val="none" w:sz="0" w:space="0" w:color="auto"/>
        <w:bottom w:val="none" w:sz="0" w:space="0" w:color="auto"/>
        <w:right w:val="none" w:sz="0" w:space="0" w:color="auto"/>
      </w:divBdr>
    </w:div>
    <w:div w:id="1778254114">
      <w:bodyDiv w:val="1"/>
      <w:marLeft w:val="0"/>
      <w:marRight w:val="0"/>
      <w:marTop w:val="0"/>
      <w:marBottom w:val="0"/>
      <w:divBdr>
        <w:top w:val="none" w:sz="0" w:space="0" w:color="auto"/>
        <w:left w:val="none" w:sz="0" w:space="0" w:color="auto"/>
        <w:bottom w:val="none" w:sz="0" w:space="0" w:color="auto"/>
        <w:right w:val="none" w:sz="0" w:space="0" w:color="auto"/>
      </w:divBdr>
    </w:div>
    <w:div w:id="1792359775">
      <w:bodyDiv w:val="1"/>
      <w:marLeft w:val="0"/>
      <w:marRight w:val="0"/>
      <w:marTop w:val="0"/>
      <w:marBottom w:val="0"/>
      <w:divBdr>
        <w:top w:val="none" w:sz="0" w:space="0" w:color="auto"/>
        <w:left w:val="none" w:sz="0" w:space="0" w:color="auto"/>
        <w:bottom w:val="none" w:sz="0" w:space="0" w:color="auto"/>
        <w:right w:val="none" w:sz="0" w:space="0" w:color="auto"/>
      </w:divBdr>
    </w:div>
    <w:div w:id="1809400105">
      <w:bodyDiv w:val="1"/>
      <w:marLeft w:val="0"/>
      <w:marRight w:val="0"/>
      <w:marTop w:val="0"/>
      <w:marBottom w:val="0"/>
      <w:divBdr>
        <w:top w:val="none" w:sz="0" w:space="0" w:color="auto"/>
        <w:left w:val="none" w:sz="0" w:space="0" w:color="auto"/>
        <w:bottom w:val="none" w:sz="0" w:space="0" w:color="auto"/>
        <w:right w:val="none" w:sz="0" w:space="0" w:color="auto"/>
      </w:divBdr>
    </w:div>
    <w:div w:id="1814834647">
      <w:bodyDiv w:val="1"/>
      <w:marLeft w:val="0"/>
      <w:marRight w:val="0"/>
      <w:marTop w:val="0"/>
      <w:marBottom w:val="0"/>
      <w:divBdr>
        <w:top w:val="none" w:sz="0" w:space="0" w:color="auto"/>
        <w:left w:val="none" w:sz="0" w:space="0" w:color="auto"/>
        <w:bottom w:val="none" w:sz="0" w:space="0" w:color="auto"/>
        <w:right w:val="none" w:sz="0" w:space="0" w:color="auto"/>
      </w:divBdr>
    </w:div>
    <w:div w:id="1849521145">
      <w:bodyDiv w:val="1"/>
      <w:marLeft w:val="0"/>
      <w:marRight w:val="0"/>
      <w:marTop w:val="0"/>
      <w:marBottom w:val="0"/>
      <w:divBdr>
        <w:top w:val="none" w:sz="0" w:space="0" w:color="auto"/>
        <w:left w:val="none" w:sz="0" w:space="0" w:color="auto"/>
        <w:bottom w:val="none" w:sz="0" w:space="0" w:color="auto"/>
        <w:right w:val="none" w:sz="0" w:space="0" w:color="auto"/>
      </w:divBdr>
    </w:div>
    <w:div w:id="1865827173">
      <w:bodyDiv w:val="1"/>
      <w:marLeft w:val="0"/>
      <w:marRight w:val="0"/>
      <w:marTop w:val="0"/>
      <w:marBottom w:val="0"/>
      <w:divBdr>
        <w:top w:val="none" w:sz="0" w:space="0" w:color="auto"/>
        <w:left w:val="none" w:sz="0" w:space="0" w:color="auto"/>
        <w:bottom w:val="none" w:sz="0" w:space="0" w:color="auto"/>
        <w:right w:val="none" w:sz="0" w:space="0" w:color="auto"/>
      </w:divBdr>
    </w:div>
    <w:div w:id="1941059365">
      <w:bodyDiv w:val="1"/>
      <w:marLeft w:val="0"/>
      <w:marRight w:val="0"/>
      <w:marTop w:val="0"/>
      <w:marBottom w:val="0"/>
      <w:divBdr>
        <w:top w:val="none" w:sz="0" w:space="0" w:color="auto"/>
        <w:left w:val="none" w:sz="0" w:space="0" w:color="auto"/>
        <w:bottom w:val="none" w:sz="0" w:space="0" w:color="auto"/>
        <w:right w:val="none" w:sz="0" w:space="0" w:color="auto"/>
      </w:divBdr>
    </w:div>
    <w:div w:id="1947541697">
      <w:bodyDiv w:val="1"/>
      <w:marLeft w:val="0"/>
      <w:marRight w:val="0"/>
      <w:marTop w:val="0"/>
      <w:marBottom w:val="0"/>
      <w:divBdr>
        <w:top w:val="none" w:sz="0" w:space="0" w:color="auto"/>
        <w:left w:val="none" w:sz="0" w:space="0" w:color="auto"/>
        <w:bottom w:val="none" w:sz="0" w:space="0" w:color="auto"/>
        <w:right w:val="none" w:sz="0" w:space="0" w:color="auto"/>
      </w:divBdr>
    </w:div>
    <w:div w:id="1948154165">
      <w:bodyDiv w:val="1"/>
      <w:marLeft w:val="0"/>
      <w:marRight w:val="0"/>
      <w:marTop w:val="0"/>
      <w:marBottom w:val="0"/>
      <w:divBdr>
        <w:top w:val="none" w:sz="0" w:space="0" w:color="auto"/>
        <w:left w:val="none" w:sz="0" w:space="0" w:color="auto"/>
        <w:bottom w:val="none" w:sz="0" w:space="0" w:color="auto"/>
        <w:right w:val="none" w:sz="0" w:space="0" w:color="auto"/>
      </w:divBdr>
    </w:div>
    <w:div w:id="2047486475">
      <w:bodyDiv w:val="1"/>
      <w:marLeft w:val="0"/>
      <w:marRight w:val="0"/>
      <w:marTop w:val="0"/>
      <w:marBottom w:val="0"/>
      <w:divBdr>
        <w:top w:val="none" w:sz="0" w:space="0" w:color="auto"/>
        <w:left w:val="none" w:sz="0" w:space="0" w:color="auto"/>
        <w:bottom w:val="none" w:sz="0" w:space="0" w:color="auto"/>
        <w:right w:val="none" w:sz="0" w:space="0" w:color="auto"/>
      </w:divBdr>
    </w:div>
    <w:div w:id="2049139990">
      <w:bodyDiv w:val="1"/>
      <w:marLeft w:val="0"/>
      <w:marRight w:val="0"/>
      <w:marTop w:val="0"/>
      <w:marBottom w:val="0"/>
      <w:divBdr>
        <w:top w:val="none" w:sz="0" w:space="0" w:color="auto"/>
        <w:left w:val="none" w:sz="0" w:space="0" w:color="auto"/>
        <w:bottom w:val="none" w:sz="0" w:space="0" w:color="auto"/>
        <w:right w:val="none" w:sz="0" w:space="0" w:color="auto"/>
      </w:divBdr>
    </w:div>
    <w:div w:id="2069331703">
      <w:bodyDiv w:val="1"/>
      <w:marLeft w:val="0"/>
      <w:marRight w:val="0"/>
      <w:marTop w:val="0"/>
      <w:marBottom w:val="0"/>
      <w:divBdr>
        <w:top w:val="none" w:sz="0" w:space="0" w:color="auto"/>
        <w:left w:val="none" w:sz="0" w:space="0" w:color="auto"/>
        <w:bottom w:val="none" w:sz="0" w:space="0" w:color="auto"/>
        <w:right w:val="none" w:sz="0" w:space="0" w:color="auto"/>
      </w:divBdr>
    </w:div>
    <w:div w:id="2096782096">
      <w:bodyDiv w:val="1"/>
      <w:marLeft w:val="0"/>
      <w:marRight w:val="0"/>
      <w:marTop w:val="0"/>
      <w:marBottom w:val="0"/>
      <w:divBdr>
        <w:top w:val="none" w:sz="0" w:space="0" w:color="auto"/>
        <w:left w:val="none" w:sz="0" w:space="0" w:color="auto"/>
        <w:bottom w:val="none" w:sz="0" w:space="0" w:color="auto"/>
        <w:right w:val="none" w:sz="0" w:space="0" w:color="auto"/>
      </w:divBdr>
    </w:div>
    <w:div w:id="212272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ianeosis.org/research/synetairismoi_research/" TargetMode="External"/><Relationship Id="rId13" Type="http://schemas.openxmlformats.org/officeDocument/2006/relationships/hyperlink" Target="https://www.dianeosis.org/research/ti-pistevoun-oi-ellines-2024/" TargetMode="External"/><Relationship Id="rId18" Type="http://schemas.openxmlformats.org/officeDocument/2006/relationships/hyperlink" Target="https://www.dianeosis.org/research/demography/" TargetMode="External"/><Relationship Id="rId3" Type="http://schemas.openxmlformats.org/officeDocument/2006/relationships/settings" Target="settings.xml"/><Relationship Id="rId7" Type="http://schemas.openxmlformats.org/officeDocument/2006/relationships/hyperlink" Target="https://www.dianeosis.org/events/dianeosis-delphi-economic-forum-2024/" TargetMode="External"/><Relationship Id="rId12" Type="http://schemas.openxmlformats.org/officeDocument/2006/relationships/hyperlink" Target="https://www.dianeosis.org/2023/07/i-nea-koini-agrotiki-politiki-tis-periodou-2023-2027/" TargetMode="External"/><Relationship Id="rId17" Type="http://schemas.openxmlformats.org/officeDocument/2006/relationships/hyperlink" Target="https://www.dianeosis.org/2021/11/marines-kai-toyristikoi-limenes-stin-ellada/" TargetMode="External"/><Relationship Id="rId2" Type="http://schemas.openxmlformats.org/officeDocument/2006/relationships/styles" Target="styles.xml"/><Relationship Id="rId16" Type="http://schemas.openxmlformats.org/officeDocument/2006/relationships/hyperlink" Target="https://www.dianeosis.org/research/climate_change/"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ef-ix.delphiforum.gr/" TargetMode="External"/><Relationship Id="rId11" Type="http://schemas.openxmlformats.org/officeDocument/2006/relationships/hyperlink" Target="https://www.dianeosis.org/2019/05/neoi-ellinikoi-synetairismoi/" TargetMode="External"/><Relationship Id="rId5" Type="http://schemas.openxmlformats.org/officeDocument/2006/relationships/image" Target="media/image1.png"/><Relationship Id="rId15" Type="http://schemas.openxmlformats.org/officeDocument/2006/relationships/hyperlink" Target="https://www.dianeosis.org/wp-content/uploads/2024/04/Metron_Analysis_TPE24_Part_A_essay.pdf" TargetMode="External"/><Relationship Id="rId10" Type="http://schemas.openxmlformats.org/officeDocument/2006/relationships/hyperlink" Target="https://www.dianeosis.org/2023/06/tourismos-kai-agrodiatrofi-stin-ellada/"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watch?v=KqAIYXgZGx8" TargetMode="External"/><Relationship Id="rId14" Type="http://schemas.openxmlformats.org/officeDocument/2006/relationships/hyperlink" Target="https://www.youtube.com/watch?v=NXJGdhJMNZ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109</TotalTime>
  <Pages>5</Pages>
  <Words>2283</Words>
  <Characters>13014</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15267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Arelina Merakou</dc:creator>
  <cp:keywords/>
  <dc:description/>
  <cp:lastModifiedBy>Arelina Merakou</cp:lastModifiedBy>
  <cp:revision>71</cp:revision>
  <dcterms:created xsi:type="dcterms:W3CDTF">2024-04-14T16:57:00Z</dcterms:created>
  <dcterms:modified xsi:type="dcterms:W3CDTF">2024-04-15T09:33:00Z</dcterms:modified>
  <cp:category/>
</cp:coreProperties>
</file>